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070537" w14:textId="3F737CA9" w:rsidR="00177B6F" w:rsidRDefault="00177B6F" w:rsidP="00177B6F">
      <w:pPr>
        <w:pStyle w:val="Heading1"/>
      </w:pPr>
      <w:r>
        <w:t xml:space="preserve">Question </w:t>
      </w:r>
      <w:r w:rsidR="003945B8">
        <w:t>–</w:t>
      </w:r>
      <w:r>
        <w:t xml:space="preserve"> Project</w:t>
      </w:r>
      <w:r w:rsidR="003945B8">
        <w:t xml:space="preserve"> 1</w:t>
      </w:r>
      <w:r>
        <w:t>:</w:t>
      </w:r>
    </w:p>
    <w:p w14:paraId="28335FBD" w14:textId="03EF9A1E" w:rsidR="00177B6F" w:rsidRDefault="00177B6F" w:rsidP="00177B6F">
      <w:pPr>
        <w:pStyle w:val="Title"/>
        <w:rPr>
          <w:sz w:val="20"/>
          <w:szCs w:val="18"/>
          <w:shd w:val="clear" w:color="auto" w:fill="FFFFFF"/>
        </w:rPr>
      </w:pPr>
      <w:r w:rsidRPr="00177B6F">
        <w:rPr>
          <w:sz w:val="20"/>
          <w:szCs w:val="18"/>
          <w:shd w:val="clear" w:color="auto" w:fill="FFFFFF"/>
        </w:rPr>
        <w:t>Stock Exchange Data Analysis</w:t>
      </w:r>
    </w:p>
    <w:p w14:paraId="3C8DB569" w14:textId="77777777" w:rsidR="004A206C" w:rsidRPr="004A206C" w:rsidRDefault="004A206C" w:rsidP="004A206C">
      <w:pPr>
        <w:shd w:val="clear" w:color="auto" w:fill="FFFFFF"/>
        <w:spacing w:after="180" w:line="240" w:lineRule="auto"/>
        <w:rPr>
          <w:rFonts w:ascii="Helvetica" w:eastAsia="Times New Roman" w:hAnsi="Helvetica" w:cs="Helvetica"/>
          <w:color w:val="292F32"/>
          <w:sz w:val="21"/>
          <w:szCs w:val="21"/>
        </w:rPr>
      </w:pPr>
      <w:r w:rsidRPr="004A206C">
        <w:rPr>
          <w:rFonts w:ascii="Helvetica" w:eastAsia="Times New Roman" w:hAnsi="Helvetica" w:cs="Helvetica"/>
          <w:color w:val="292F32"/>
          <w:sz w:val="21"/>
          <w:szCs w:val="21"/>
        </w:rPr>
        <w:t>DESCRIPTION</w:t>
      </w:r>
    </w:p>
    <w:p w14:paraId="23754C6C" w14:textId="77777777" w:rsidR="004A206C" w:rsidRPr="004A206C" w:rsidRDefault="004A206C" w:rsidP="004A206C">
      <w:pPr>
        <w:shd w:val="clear" w:color="auto" w:fill="FFFFFF"/>
        <w:spacing w:after="150" w:line="240" w:lineRule="auto"/>
        <w:rPr>
          <w:rFonts w:ascii="Helvetica" w:eastAsia="Times New Roman" w:hAnsi="Helvetica" w:cs="Helvetica"/>
          <w:color w:val="4D575D"/>
          <w:sz w:val="21"/>
          <w:szCs w:val="21"/>
        </w:rPr>
      </w:pPr>
      <w:r w:rsidRPr="004A206C">
        <w:rPr>
          <w:rFonts w:ascii="Helvetica" w:eastAsia="Times New Roman" w:hAnsi="Helvetica" w:cs="Helvetica"/>
          <w:b/>
          <w:bCs/>
          <w:color w:val="4D575D"/>
          <w:sz w:val="21"/>
          <w:szCs w:val="21"/>
        </w:rPr>
        <w:t>Objective</w:t>
      </w:r>
      <w:r w:rsidRPr="004A206C">
        <w:rPr>
          <w:rFonts w:ascii="Helvetica" w:eastAsia="Times New Roman" w:hAnsi="Helvetica" w:cs="Helvetica"/>
          <w:color w:val="4D575D"/>
          <w:sz w:val="21"/>
          <w:szCs w:val="21"/>
        </w:rPr>
        <w:t>: To use hive features for data engineering or analysis and sharing the actionable insights</w:t>
      </w:r>
    </w:p>
    <w:p w14:paraId="66018574" w14:textId="77777777" w:rsidR="004A206C" w:rsidRPr="004A206C" w:rsidRDefault="004A206C" w:rsidP="004A206C">
      <w:pPr>
        <w:shd w:val="clear" w:color="auto" w:fill="FFFFFF"/>
        <w:spacing w:after="150" w:line="240" w:lineRule="auto"/>
        <w:rPr>
          <w:rFonts w:ascii="Helvetica" w:eastAsia="Times New Roman" w:hAnsi="Helvetica" w:cs="Helvetica"/>
          <w:color w:val="4D575D"/>
          <w:sz w:val="21"/>
          <w:szCs w:val="21"/>
        </w:rPr>
      </w:pPr>
      <w:r w:rsidRPr="004A206C">
        <w:rPr>
          <w:rFonts w:ascii="Helvetica" w:eastAsia="Times New Roman" w:hAnsi="Helvetica" w:cs="Helvetica"/>
          <w:b/>
          <w:bCs/>
          <w:color w:val="4D575D"/>
          <w:sz w:val="21"/>
          <w:szCs w:val="21"/>
        </w:rPr>
        <w:t>Problem Statement:</w:t>
      </w:r>
      <w:r w:rsidRPr="004A206C">
        <w:rPr>
          <w:rFonts w:ascii="Helvetica" w:eastAsia="Times New Roman" w:hAnsi="Helvetica" w:cs="Helvetica"/>
          <w:color w:val="4D575D"/>
          <w:sz w:val="21"/>
          <w:szCs w:val="21"/>
        </w:rPr>
        <w:br/>
        <w:t>NewYork stock exchange data of seven years, between 2010 to 2016, is captured for 500+ listed companies. The data set comprises of intra-day prices and volume traded for each listed company. The data serves both for machine learning and exploratory analysis projects, to automate the trading process and to predict the next trading-day winners or losers.. The scope of this project is limited to exploratory data analysis.</w:t>
      </w:r>
    </w:p>
    <w:p w14:paraId="63699226" w14:textId="77777777" w:rsidR="004A206C" w:rsidRPr="004A206C" w:rsidRDefault="004A206C" w:rsidP="004A206C">
      <w:pPr>
        <w:shd w:val="clear" w:color="auto" w:fill="FFFFFF"/>
        <w:spacing w:after="150" w:line="240" w:lineRule="auto"/>
        <w:rPr>
          <w:rFonts w:ascii="Helvetica" w:eastAsia="Times New Roman" w:hAnsi="Helvetica" w:cs="Helvetica"/>
          <w:color w:val="4D575D"/>
          <w:sz w:val="21"/>
          <w:szCs w:val="21"/>
        </w:rPr>
      </w:pPr>
      <w:r w:rsidRPr="004A206C">
        <w:rPr>
          <w:rFonts w:ascii="Helvetica" w:eastAsia="Times New Roman" w:hAnsi="Helvetica" w:cs="Helvetica"/>
          <w:b/>
          <w:bCs/>
          <w:color w:val="4D575D"/>
          <w:sz w:val="21"/>
          <w:szCs w:val="21"/>
        </w:rPr>
        <w:t>Domain</w:t>
      </w:r>
      <w:r w:rsidRPr="004A206C">
        <w:rPr>
          <w:rFonts w:ascii="Helvetica" w:eastAsia="Times New Roman" w:hAnsi="Helvetica" w:cs="Helvetica"/>
          <w:color w:val="4D575D"/>
          <w:sz w:val="21"/>
          <w:szCs w:val="21"/>
        </w:rPr>
        <w:t>: BFSI</w:t>
      </w:r>
    </w:p>
    <w:p w14:paraId="6418A1EE" w14:textId="77777777" w:rsidR="004A206C" w:rsidRPr="004A206C" w:rsidRDefault="004A206C" w:rsidP="004A206C">
      <w:pPr>
        <w:shd w:val="clear" w:color="auto" w:fill="FFFFFF"/>
        <w:spacing w:after="150" w:line="240" w:lineRule="auto"/>
        <w:rPr>
          <w:rFonts w:ascii="Helvetica" w:eastAsia="Times New Roman" w:hAnsi="Helvetica" w:cs="Helvetica"/>
          <w:color w:val="4D575D"/>
          <w:sz w:val="21"/>
          <w:szCs w:val="21"/>
        </w:rPr>
      </w:pPr>
      <w:r w:rsidRPr="004A206C">
        <w:rPr>
          <w:rFonts w:ascii="Helvetica" w:eastAsia="Times New Roman" w:hAnsi="Helvetica" w:cs="Helvetica"/>
          <w:b/>
          <w:bCs/>
          <w:color w:val="4D575D"/>
          <w:sz w:val="21"/>
          <w:szCs w:val="21"/>
        </w:rPr>
        <w:t>Analysis to be done:</w:t>
      </w:r>
      <w:r w:rsidRPr="004A206C">
        <w:rPr>
          <w:rFonts w:ascii="Helvetica" w:eastAsia="Times New Roman" w:hAnsi="Helvetica" w:cs="Helvetica"/>
          <w:color w:val="4D575D"/>
          <w:sz w:val="21"/>
          <w:szCs w:val="21"/>
        </w:rPr>
        <w:t> Exploratory analysis to understand how MoM or YoY companies from different sectors or industries and states have progressed in a period of 7 years</w:t>
      </w:r>
    </w:p>
    <w:p w14:paraId="20091768" w14:textId="77777777" w:rsidR="004A206C" w:rsidRPr="004A206C" w:rsidRDefault="004A206C" w:rsidP="004A206C">
      <w:pPr>
        <w:shd w:val="clear" w:color="auto" w:fill="FFFFFF"/>
        <w:spacing w:after="150" w:line="240" w:lineRule="auto"/>
        <w:rPr>
          <w:rFonts w:ascii="Helvetica" w:eastAsia="Times New Roman" w:hAnsi="Helvetica" w:cs="Helvetica"/>
          <w:color w:val="4D575D"/>
          <w:sz w:val="21"/>
          <w:szCs w:val="21"/>
        </w:rPr>
      </w:pPr>
      <w:r w:rsidRPr="004A206C">
        <w:rPr>
          <w:rFonts w:ascii="Helvetica" w:eastAsia="Times New Roman" w:hAnsi="Helvetica" w:cs="Helvetica"/>
          <w:b/>
          <w:bCs/>
          <w:color w:val="4D575D"/>
          <w:sz w:val="21"/>
          <w:szCs w:val="21"/>
        </w:rPr>
        <w:t>Content:</w:t>
      </w:r>
      <w:r w:rsidRPr="004A206C">
        <w:rPr>
          <w:rFonts w:ascii="Helvetica" w:eastAsia="Times New Roman" w:hAnsi="Helvetica" w:cs="Helvetica"/>
          <w:color w:val="4D575D"/>
          <w:sz w:val="21"/>
          <w:szCs w:val="21"/>
        </w:rPr>
        <w:t> This data set contains prices.csv and securities.csv files having the following features:</w:t>
      </w:r>
    </w:p>
    <w:p w14:paraId="17D3B27F" w14:textId="77777777" w:rsidR="004A206C" w:rsidRPr="004A206C" w:rsidRDefault="004A206C" w:rsidP="004A206C">
      <w:pPr>
        <w:shd w:val="clear" w:color="auto" w:fill="FFFFFF"/>
        <w:spacing w:after="15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u w:val="single"/>
        </w:rPr>
        <w:t>Prices.csv:</w:t>
      </w:r>
    </w:p>
    <w:p w14:paraId="2F737114" w14:textId="77777777" w:rsidR="004A206C" w:rsidRPr="004A206C" w:rsidRDefault="004A206C" w:rsidP="004A206C">
      <w:pPr>
        <w:numPr>
          <w:ilvl w:val="0"/>
          <w:numId w:val="3"/>
        </w:numPr>
        <w:shd w:val="clear" w:color="auto" w:fill="FFFFFF"/>
        <w:spacing w:after="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Date: Trading date</w:t>
      </w:r>
    </w:p>
    <w:p w14:paraId="7AC5D5EB" w14:textId="77777777" w:rsidR="004A206C" w:rsidRPr="004A206C" w:rsidRDefault="004A206C" w:rsidP="004A206C">
      <w:pPr>
        <w:numPr>
          <w:ilvl w:val="0"/>
          <w:numId w:val="3"/>
        </w:numPr>
        <w:shd w:val="clear" w:color="auto" w:fill="FFFFFF"/>
        <w:spacing w:after="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Symbol: Ticker code or listed company code on NY stock exchange</w:t>
      </w:r>
    </w:p>
    <w:p w14:paraId="12AC876B" w14:textId="77777777" w:rsidR="004A206C" w:rsidRPr="004A206C" w:rsidRDefault="004A206C" w:rsidP="004A206C">
      <w:pPr>
        <w:numPr>
          <w:ilvl w:val="0"/>
          <w:numId w:val="3"/>
        </w:numPr>
        <w:shd w:val="clear" w:color="auto" w:fill="FFFFFF"/>
        <w:spacing w:after="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Open: Intra-day opening price for each listed company</w:t>
      </w:r>
    </w:p>
    <w:p w14:paraId="7FD3CED6" w14:textId="77777777" w:rsidR="004A206C" w:rsidRPr="004A206C" w:rsidRDefault="004A206C" w:rsidP="004A206C">
      <w:pPr>
        <w:numPr>
          <w:ilvl w:val="0"/>
          <w:numId w:val="3"/>
        </w:numPr>
        <w:shd w:val="clear" w:color="auto" w:fill="FFFFFF"/>
        <w:spacing w:after="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Close: Intra-day closing price for each listed company</w:t>
      </w:r>
    </w:p>
    <w:p w14:paraId="7BB2E611" w14:textId="77777777" w:rsidR="004A206C" w:rsidRPr="004A206C" w:rsidRDefault="004A206C" w:rsidP="004A206C">
      <w:pPr>
        <w:numPr>
          <w:ilvl w:val="0"/>
          <w:numId w:val="3"/>
        </w:numPr>
        <w:shd w:val="clear" w:color="auto" w:fill="FFFFFF"/>
        <w:spacing w:after="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Low: Intra-day lowest price for each listed company</w:t>
      </w:r>
    </w:p>
    <w:p w14:paraId="193123F9" w14:textId="77777777" w:rsidR="004A206C" w:rsidRPr="004A206C" w:rsidRDefault="004A206C" w:rsidP="004A206C">
      <w:pPr>
        <w:numPr>
          <w:ilvl w:val="0"/>
          <w:numId w:val="3"/>
        </w:numPr>
        <w:shd w:val="clear" w:color="auto" w:fill="FFFFFF"/>
        <w:spacing w:after="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High: Intra-day highest price for each listed company</w:t>
      </w:r>
    </w:p>
    <w:p w14:paraId="0D3DBC6F" w14:textId="77777777" w:rsidR="004A206C" w:rsidRPr="004A206C" w:rsidRDefault="004A206C" w:rsidP="004A206C">
      <w:pPr>
        <w:numPr>
          <w:ilvl w:val="0"/>
          <w:numId w:val="3"/>
        </w:numPr>
        <w:shd w:val="clear" w:color="auto" w:fill="FFFFFF"/>
        <w:spacing w:after="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Volume: Number of shares traded per day per company</w:t>
      </w:r>
    </w:p>
    <w:p w14:paraId="1472B1EA" w14:textId="77777777" w:rsidR="004A206C" w:rsidRPr="004A206C" w:rsidRDefault="004A206C" w:rsidP="004A206C">
      <w:pPr>
        <w:shd w:val="clear" w:color="auto" w:fill="FFFFFF"/>
        <w:spacing w:after="15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u w:val="single"/>
        </w:rPr>
        <w:t>Securities.csv:</w:t>
      </w:r>
    </w:p>
    <w:p w14:paraId="0F200B58" w14:textId="77777777" w:rsidR="004A206C" w:rsidRPr="004A206C" w:rsidRDefault="004A206C" w:rsidP="004A206C">
      <w:pPr>
        <w:numPr>
          <w:ilvl w:val="0"/>
          <w:numId w:val="4"/>
        </w:numPr>
        <w:shd w:val="clear" w:color="auto" w:fill="FFFFFF"/>
        <w:spacing w:after="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Ticker_Symbol: Country to which the customer belongs</w:t>
      </w:r>
    </w:p>
    <w:p w14:paraId="5B5FDE52" w14:textId="77777777" w:rsidR="004A206C" w:rsidRPr="004A206C" w:rsidRDefault="004A206C" w:rsidP="004A206C">
      <w:pPr>
        <w:numPr>
          <w:ilvl w:val="0"/>
          <w:numId w:val="4"/>
        </w:numPr>
        <w:shd w:val="clear" w:color="auto" w:fill="FFFFFF"/>
        <w:spacing w:after="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Security: Legal name of the listed company</w:t>
      </w:r>
    </w:p>
    <w:p w14:paraId="07E0E834" w14:textId="77777777" w:rsidR="004A206C" w:rsidRPr="004A206C" w:rsidRDefault="004A206C" w:rsidP="004A206C">
      <w:pPr>
        <w:numPr>
          <w:ilvl w:val="0"/>
          <w:numId w:val="4"/>
        </w:numPr>
        <w:shd w:val="clear" w:color="auto" w:fill="FFFFFF"/>
        <w:spacing w:after="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Sector: Business vertical of the listed company</w:t>
      </w:r>
    </w:p>
    <w:p w14:paraId="5A38C265" w14:textId="77777777" w:rsidR="004A206C" w:rsidRPr="004A206C" w:rsidRDefault="004A206C" w:rsidP="004A206C">
      <w:pPr>
        <w:numPr>
          <w:ilvl w:val="0"/>
          <w:numId w:val="4"/>
        </w:numPr>
        <w:shd w:val="clear" w:color="auto" w:fill="FFFFFF"/>
        <w:spacing w:after="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Sub_Industry: Business domain of the listed company within a Sector.</w:t>
      </w:r>
    </w:p>
    <w:p w14:paraId="4E867CAD" w14:textId="77777777" w:rsidR="004A206C" w:rsidRPr="004A206C" w:rsidRDefault="004A206C" w:rsidP="004A206C">
      <w:pPr>
        <w:numPr>
          <w:ilvl w:val="0"/>
          <w:numId w:val="4"/>
        </w:numPr>
        <w:shd w:val="clear" w:color="auto" w:fill="FFFFFF"/>
        <w:spacing w:after="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Headquarter: Headquarters address</w:t>
      </w:r>
    </w:p>
    <w:p w14:paraId="1869C67A" w14:textId="77777777" w:rsidR="004A206C" w:rsidRPr="004A206C" w:rsidRDefault="004A206C" w:rsidP="004A206C">
      <w:pPr>
        <w:shd w:val="clear" w:color="auto" w:fill="FFFFFF"/>
        <w:spacing w:after="150" w:line="240" w:lineRule="auto"/>
        <w:rPr>
          <w:rFonts w:ascii="Helvetica" w:eastAsia="Times New Roman" w:hAnsi="Helvetica" w:cs="Helvetica"/>
          <w:color w:val="4D575D"/>
          <w:sz w:val="21"/>
          <w:szCs w:val="21"/>
        </w:rPr>
      </w:pPr>
      <w:r w:rsidRPr="004A206C">
        <w:rPr>
          <w:rFonts w:ascii="Helvetica" w:eastAsia="Times New Roman" w:hAnsi="Helvetica" w:cs="Helvetica"/>
          <w:b/>
          <w:bCs/>
          <w:color w:val="4D575D"/>
          <w:sz w:val="21"/>
          <w:szCs w:val="21"/>
        </w:rPr>
        <w:t>Steps to perform:</w:t>
      </w:r>
    </w:p>
    <w:p w14:paraId="2CEFF0B1" w14:textId="77777777" w:rsidR="004A206C" w:rsidRPr="004A206C" w:rsidRDefault="004A206C" w:rsidP="004A206C">
      <w:pPr>
        <w:shd w:val="clear" w:color="auto" w:fill="FFFFFF"/>
        <w:spacing w:after="15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     1) Create a data pipeline using sqoop to pull the data from the table below from MYSQL server into Hive.</w:t>
      </w:r>
    </w:p>
    <w:p w14:paraId="0BF17CE3" w14:textId="77777777" w:rsidR="004A206C" w:rsidRPr="004A206C" w:rsidRDefault="004A206C" w:rsidP="004A206C">
      <w:pPr>
        <w:shd w:val="clear" w:color="auto" w:fill="FFFFFF"/>
        <w:spacing w:after="150" w:line="240" w:lineRule="auto"/>
        <w:ind w:left="600"/>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a. MYSQL DATABASE NAME: BDHS_PROJECT</w:t>
      </w:r>
    </w:p>
    <w:p w14:paraId="4A50C7FD" w14:textId="77777777" w:rsidR="004A206C" w:rsidRPr="004A206C" w:rsidRDefault="004A206C" w:rsidP="004A206C">
      <w:pPr>
        <w:shd w:val="clear" w:color="auto" w:fill="FFFFFF"/>
        <w:spacing w:after="150" w:line="240" w:lineRule="auto"/>
        <w:ind w:left="1200"/>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i. Stock_prices</w:t>
      </w:r>
      <w:r w:rsidRPr="004A206C">
        <w:rPr>
          <w:rFonts w:ascii="Helvetica" w:eastAsia="Times New Roman" w:hAnsi="Helvetica" w:cs="Helvetica"/>
          <w:color w:val="4D575D"/>
          <w:sz w:val="21"/>
          <w:szCs w:val="21"/>
        </w:rPr>
        <w:br/>
        <w:t>ii. Stock_companies</w:t>
      </w:r>
    </w:p>
    <w:p w14:paraId="1814FF3E" w14:textId="77777777" w:rsidR="004A206C" w:rsidRPr="004A206C" w:rsidRDefault="004A206C" w:rsidP="004A206C">
      <w:pPr>
        <w:shd w:val="clear" w:color="auto" w:fill="FFFFFF"/>
        <w:spacing w:after="15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Check the TABLE description: STOCK_PRICES</w:t>
      </w:r>
    </w:p>
    <w:tbl>
      <w:tblPr>
        <w:tblW w:w="20580" w:type="dxa"/>
        <w:tblCellMar>
          <w:top w:w="15" w:type="dxa"/>
          <w:left w:w="15" w:type="dxa"/>
          <w:bottom w:w="15" w:type="dxa"/>
          <w:right w:w="15" w:type="dxa"/>
        </w:tblCellMar>
        <w:tblLook w:val="04A0" w:firstRow="1" w:lastRow="0" w:firstColumn="1" w:lastColumn="0" w:noHBand="0" w:noVBand="1"/>
      </w:tblPr>
      <w:tblGrid>
        <w:gridCol w:w="12308"/>
        <w:gridCol w:w="8272"/>
      </w:tblGrid>
      <w:tr w:rsidR="004A206C" w:rsidRPr="004A206C" w14:paraId="3FA7AB87" w14:textId="77777777" w:rsidTr="004A206C">
        <w:tc>
          <w:tcPr>
            <w:tcW w:w="0" w:type="auto"/>
            <w:tcBorders>
              <w:top w:val="single" w:sz="6" w:space="0" w:color="DDDDDD"/>
            </w:tcBorders>
            <w:shd w:val="clear" w:color="auto" w:fill="auto"/>
            <w:tcMar>
              <w:top w:w="120" w:type="dxa"/>
              <w:left w:w="120" w:type="dxa"/>
              <w:bottom w:w="120" w:type="dxa"/>
              <w:right w:w="120" w:type="dxa"/>
            </w:tcMar>
            <w:hideMark/>
          </w:tcPr>
          <w:p w14:paraId="7890A830"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t>Column Name</w:t>
            </w:r>
          </w:p>
        </w:tc>
        <w:tc>
          <w:tcPr>
            <w:tcW w:w="0" w:type="auto"/>
            <w:tcBorders>
              <w:top w:val="single" w:sz="6" w:space="0" w:color="DDDDDD"/>
            </w:tcBorders>
            <w:shd w:val="clear" w:color="auto" w:fill="auto"/>
            <w:tcMar>
              <w:top w:w="120" w:type="dxa"/>
              <w:left w:w="120" w:type="dxa"/>
              <w:bottom w:w="120" w:type="dxa"/>
              <w:right w:w="120" w:type="dxa"/>
            </w:tcMar>
            <w:hideMark/>
          </w:tcPr>
          <w:p w14:paraId="60914241"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t>Datatype</w:t>
            </w:r>
          </w:p>
        </w:tc>
      </w:tr>
      <w:tr w:rsidR="004A206C" w:rsidRPr="004A206C" w14:paraId="4C6EB96E" w14:textId="77777777" w:rsidTr="004A206C">
        <w:tc>
          <w:tcPr>
            <w:tcW w:w="0" w:type="auto"/>
            <w:tcBorders>
              <w:top w:val="single" w:sz="6" w:space="0" w:color="DDDDDD"/>
            </w:tcBorders>
            <w:shd w:val="clear" w:color="auto" w:fill="auto"/>
            <w:tcMar>
              <w:top w:w="120" w:type="dxa"/>
              <w:left w:w="120" w:type="dxa"/>
              <w:bottom w:w="120" w:type="dxa"/>
              <w:right w:w="120" w:type="dxa"/>
            </w:tcMar>
            <w:hideMark/>
          </w:tcPr>
          <w:p w14:paraId="1E6C33CF"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t>Trading_date</w:t>
            </w:r>
          </w:p>
        </w:tc>
        <w:tc>
          <w:tcPr>
            <w:tcW w:w="0" w:type="auto"/>
            <w:tcBorders>
              <w:top w:val="single" w:sz="6" w:space="0" w:color="DDDDDD"/>
            </w:tcBorders>
            <w:shd w:val="clear" w:color="auto" w:fill="auto"/>
            <w:tcMar>
              <w:top w:w="120" w:type="dxa"/>
              <w:left w:w="120" w:type="dxa"/>
              <w:bottom w:w="120" w:type="dxa"/>
              <w:right w:w="120" w:type="dxa"/>
            </w:tcMar>
            <w:hideMark/>
          </w:tcPr>
          <w:p w14:paraId="380C56E7"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t>Date</w:t>
            </w:r>
          </w:p>
        </w:tc>
      </w:tr>
      <w:tr w:rsidR="004A206C" w:rsidRPr="004A206C" w14:paraId="5AD7B253" w14:textId="77777777" w:rsidTr="004A206C">
        <w:tc>
          <w:tcPr>
            <w:tcW w:w="0" w:type="auto"/>
            <w:tcBorders>
              <w:top w:val="single" w:sz="6" w:space="0" w:color="DDDDDD"/>
            </w:tcBorders>
            <w:shd w:val="clear" w:color="auto" w:fill="auto"/>
            <w:tcMar>
              <w:top w:w="120" w:type="dxa"/>
              <w:left w:w="120" w:type="dxa"/>
              <w:bottom w:w="120" w:type="dxa"/>
              <w:right w:w="120" w:type="dxa"/>
            </w:tcMar>
            <w:hideMark/>
          </w:tcPr>
          <w:p w14:paraId="4ECC7ED0"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t>Symbol</w:t>
            </w:r>
          </w:p>
        </w:tc>
        <w:tc>
          <w:tcPr>
            <w:tcW w:w="0" w:type="auto"/>
            <w:tcBorders>
              <w:top w:val="single" w:sz="6" w:space="0" w:color="DDDDDD"/>
            </w:tcBorders>
            <w:shd w:val="clear" w:color="auto" w:fill="auto"/>
            <w:tcMar>
              <w:top w:w="120" w:type="dxa"/>
              <w:left w:w="120" w:type="dxa"/>
              <w:bottom w:w="120" w:type="dxa"/>
              <w:right w:w="120" w:type="dxa"/>
            </w:tcMar>
            <w:hideMark/>
          </w:tcPr>
          <w:p w14:paraId="1629C0D7"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t>String</w:t>
            </w:r>
          </w:p>
        </w:tc>
      </w:tr>
      <w:tr w:rsidR="004A206C" w:rsidRPr="004A206C" w14:paraId="2B132FC3" w14:textId="77777777" w:rsidTr="004A206C">
        <w:tc>
          <w:tcPr>
            <w:tcW w:w="0" w:type="auto"/>
            <w:tcBorders>
              <w:top w:val="single" w:sz="6" w:space="0" w:color="DDDDDD"/>
            </w:tcBorders>
            <w:shd w:val="clear" w:color="auto" w:fill="auto"/>
            <w:tcMar>
              <w:top w:w="120" w:type="dxa"/>
              <w:left w:w="120" w:type="dxa"/>
              <w:bottom w:w="120" w:type="dxa"/>
              <w:right w:w="120" w:type="dxa"/>
            </w:tcMar>
            <w:hideMark/>
          </w:tcPr>
          <w:p w14:paraId="1FE0F92A"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lastRenderedPageBreak/>
              <w:t>Open</w:t>
            </w:r>
          </w:p>
        </w:tc>
        <w:tc>
          <w:tcPr>
            <w:tcW w:w="0" w:type="auto"/>
            <w:tcBorders>
              <w:top w:val="single" w:sz="6" w:space="0" w:color="DDDDDD"/>
            </w:tcBorders>
            <w:shd w:val="clear" w:color="auto" w:fill="auto"/>
            <w:tcMar>
              <w:top w:w="120" w:type="dxa"/>
              <w:left w:w="120" w:type="dxa"/>
              <w:bottom w:w="120" w:type="dxa"/>
              <w:right w:w="120" w:type="dxa"/>
            </w:tcMar>
            <w:hideMark/>
          </w:tcPr>
          <w:p w14:paraId="14C38006"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t>double</w:t>
            </w:r>
          </w:p>
        </w:tc>
      </w:tr>
      <w:tr w:rsidR="004A206C" w:rsidRPr="004A206C" w14:paraId="6C0067B2" w14:textId="77777777" w:rsidTr="004A206C">
        <w:tc>
          <w:tcPr>
            <w:tcW w:w="0" w:type="auto"/>
            <w:tcBorders>
              <w:top w:val="single" w:sz="6" w:space="0" w:color="DDDDDD"/>
            </w:tcBorders>
            <w:shd w:val="clear" w:color="auto" w:fill="auto"/>
            <w:tcMar>
              <w:top w:w="120" w:type="dxa"/>
              <w:left w:w="120" w:type="dxa"/>
              <w:bottom w:w="120" w:type="dxa"/>
              <w:right w:w="120" w:type="dxa"/>
            </w:tcMar>
            <w:hideMark/>
          </w:tcPr>
          <w:p w14:paraId="1A1C0D8E"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t>Close</w:t>
            </w:r>
          </w:p>
        </w:tc>
        <w:tc>
          <w:tcPr>
            <w:tcW w:w="0" w:type="auto"/>
            <w:tcBorders>
              <w:top w:val="single" w:sz="6" w:space="0" w:color="DDDDDD"/>
            </w:tcBorders>
            <w:shd w:val="clear" w:color="auto" w:fill="auto"/>
            <w:tcMar>
              <w:top w:w="120" w:type="dxa"/>
              <w:left w:w="120" w:type="dxa"/>
              <w:bottom w:w="120" w:type="dxa"/>
              <w:right w:w="120" w:type="dxa"/>
            </w:tcMar>
            <w:hideMark/>
          </w:tcPr>
          <w:p w14:paraId="4140BF87"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t>double</w:t>
            </w:r>
          </w:p>
        </w:tc>
      </w:tr>
      <w:tr w:rsidR="004A206C" w:rsidRPr="004A206C" w14:paraId="6EC036F5" w14:textId="77777777" w:rsidTr="004A206C">
        <w:tc>
          <w:tcPr>
            <w:tcW w:w="0" w:type="auto"/>
            <w:tcBorders>
              <w:top w:val="single" w:sz="6" w:space="0" w:color="DDDDDD"/>
            </w:tcBorders>
            <w:shd w:val="clear" w:color="auto" w:fill="auto"/>
            <w:tcMar>
              <w:top w:w="120" w:type="dxa"/>
              <w:left w:w="120" w:type="dxa"/>
              <w:bottom w:w="120" w:type="dxa"/>
              <w:right w:w="120" w:type="dxa"/>
            </w:tcMar>
            <w:hideMark/>
          </w:tcPr>
          <w:p w14:paraId="669706B5"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t>Low</w:t>
            </w:r>
          </w:p>
        </w:tc>
        <w:tc>
          <w:tcPr>
            <w:tcW w:w="0" w:type="auto"/>
            <w:tcBorders>
              <w:top w:val="single" w:sz="6" w:space="0" w:color="DDDDDD"/>
            </w:tcBorders>
            <w:shd w:val="clear" w:color="auto" w:fill="auto"/>
            <w:tcMar>
              <w:top w:w="120" w:type="dxa"/>
              <w:left w:w="120" w:type="dxa"/>
              <w:bottom w:w="120" w:type="dxa"/>
              <w:right w:w="120" w:type="dxa"/>
            </w:tcMar>
            <w:hideMark/>
          </w:tcPr>
          <w:p w14:paraId="4AE92F16"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t>double</w:t>
            </w:r>
          </w:p>
        </w:tc>
      </w:tr>
      <w:tr w:rsidR="004A206C" w:rsidRPr="004A206C" w14:paraId="2D72CA90" w14:textId="77777777" w:rsidTr="004A206C">
        <w:tc>
          <w:tcPr>
            <w:tcW w:w="0" w:type="auto"/>
            <w:tcBorders>
              <w:top w:val="single" w:sz="6" w:space="0" w:color="DDDDDD"/>
            </w:tcBorders>
            <w:shd w:val="clear" w:color="auto" w:fill="auto"/>
            <w:tcMar>
              <w:top w:w="120" w:type="dxa"/>
              <w:left w:w="120" w:type="dxa"/>
              <w:bottom w:w="120" w:type="dxa"/>
              <w:right w:w="120" w:type="dxa"/>
            </w:tcMar>
            <w:hideMark/>
          </w:tcPr>
          <w:p w14:paraId="5F093848"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t>High</w:t>
            </w:r>
          </w:p>
        </w:tc>
        <w:tc>
          <w:tcPr>
            <w:tcW w:w="0" w:type="auto"/>
            <w:tcBorders>
              <w:top w:val="single" w:sz="6" w:space="0" w:color="DDDDDD"/>
            </w:tcBorders>
            <w:shd w:val="clear" w:color="auto" w:fill="auto"/>
            <w:tcMar>
              <w:top w:w="120" w:type="dxa"/>
              <w:left w:w="120" w:type="dxa"/>
              <w:bottom w:w="120" w:type="dxa"/>
              <w:right w:w="120" w:type="dxa"/>
            </w:tcMar>
            <w:hideMark/>
          </w:tcPr>
          <w:p w14:paraId="7FC115EB"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t>double</w:t>
            </w:r>
          </w:p>
        </w:tc>
      </w:tr>
      <w:tr w:rsidR="004A206C" w:rsidRPr="004A206C" w14:paraId="6F08B88D" w14:textId="77777777" w:rsidTr="004A206C">
        <w:tc>
          <w:tcPr>
            <w:tcW w:w="0" w:type="auto"/>
            <w:tcBorders>
              <w:top w:val="single" w:sz="6" w:space="0" w:color="DDDDDD"/>
            </w:tcBorders>
            <w:shd w:val="clear" w:color="auto" w:fill="auto"/>
            <w:tcMar>
              <w:top w:w="120" w:type="dxa"/>
              <w:left w:w="120" w:type="dxa"/>
              <w:bottom w:w="120" w:type="dxa"/>
              <w:right w:w="120" w:type="dxa"/>
            </w:tcMar>
            <w:hideMark/>
          </w:tcPr>
          <w:p w14:paraId="27D1C943"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t>Volume</w:t>
            </w:r>
          </w:p>
        </w:tc>
        <w:tc>
          <w:tcPr>
            <w:tcW w:w="0" w:type="auto"/>
            <w:tcBorders>
              <w:top w:val="single" w:sz="6" w:space="0" w:color="DDDDDD"/>
            </w:tcBorders>
            <w:shd w:val="clear" w:color="auto" w:fill="auto"/>
            <w:tcMar>
              <w:top w:w="120" w:type="dxa"/>
              <w:left w:w="120" w:type="dxa"/>
              <w:bottom w:w="120" w:type="dxa"/>
              <w:right w:w="120" w:type="dxa"/>
            </w:tcMar>
            <w:hideMark/>
          </w:tcPr>
          <w:p w14:paraId="3622C5BD"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t>int</w:t>
            </w:r>
          </w:p>
        </w:tc>
      </w:tr>
    </w:tbl>
    <w:p w14:paraId="3C9CF1B5" w14:textId="77777777" w:rsidR="004A206C" w:rsidRPr="004A206C" w:rsidRDefault="004A206C" w:rsidP="004A206C">
      <w:pPr>
        <w:shd w:val="clear" w:color="auto" w:fill="FFFFFF"/>
        <w:spacing w:after="15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br/>
        <w:t>TABLE: STOCK_COMPANIES</w:t>
      </w:r>
    </w:p>
    <w:tbl>
      <w:tblPr>
        <w:tblW w:w="20580" w:type="dxa"/>
        <w:tblCellMar>
          <w:top w:w="15" w:type="dxa"/>
          <w:left w:w="15" w:type="dxa"/>
          <w:bottom w:w="15" w:type="dxa"/>
          <w:right w:w="15" w:type="dxa"/>
        </w:tblCellMar>
        <w:tblLook w:val="04A0" w:firstRow="1" w:lastRow="0" w:firstColumn="1" w:lastColumn="0" w:noHBand="0" w:noVBand="1"/>
      </w:tblPr>
      <w:tblGrid>
        <w:gridCol w:w="12781"/>
        <w:gridCol w:w="7799"/>
      </w:tblGrid>
      <w:tr w:rsidR="004A206C" w:rsidRPr="004A206C" w14:paraId="053DFDFF" w14:textId="77777777" w:rsidTr="004A206C">
        <w:tc>
          <w:tcPr>
            <w:tcW w:w="0" w:type="auto"/>
            <w:tcBorders>
              <w:top w:val="single" w:sz="6" w:space="0" w:color="DDDDDD"/>
            </w:tcBorders>
            <w:shd w:val="clear" w:color="auto" w:fill="auto"/>
            <w:tcMar>
              <w:top w:w="120" w:type="dxa"/>
              <w:left w:w="120" w:type="dxa"/>
              <w:bottom w:w="120" w:type="dxa"/>
              <w:right w:w="120" w:type="dxa"/>
            </w:tcMar>
            <w:hideMark/>
          </w:tcPr>
          <w:p w14:paraId="6BF18996"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t>Column Name</w:t>
            </w:r>
          </w:p>
        </w:tc>
        <w:tc>
          <w:tcPr>
            <w:tcW w:w="0" w:type="auto"/>
            <w:tcBorders>
              <w:top w:val="single" w:sz="6" w:space="0" w:color="DDDDDD"/>
            </w:tcBorders>
            <w:shd w:val="clear" w:color="auto" w:fill="auto"/>
            <w:tcMar>
              <w:top w:w="120" w:type="dxa"/>
              <w:left w:w="120" w:type="dxa"/>
              <w:bottom w:w="120" w:type="dxa"/>
              <w:right w:w="120" w:type="dxa"/>
            </w:tcMar>
            <w:hideMark/>
          </w:tcPr>
          <w:p w14:paraId="2C3841B8"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t>Datatype</w:t>
            </w:r>
          </w:p>
        </w:tc>
      </w:tr>
      <w:tr w:rsidR="004A206C" w:rsidRPr="004A206C" w14:paraId="14B04464" w14:textId="77777777" w:rsidTr="004A206C">
        <w:tc>
          <w:tcPr>
            <w:tcW w:w="0" w:type="auto"/>
            <w:tcBorders>
              <w:top w:val="single" w:sz="6" w:space="0" w:color="DDDDDD"/>
            </w:tcBorders>
            <w:shd w:val="clear" w:color="auto" w:fill="auto"/>
            <w:tcMar>
              <w:top w:w="120" w:type="dxa"/>
              <w:left w:w="120" w:type="dxa"/>
              <w:bottom w:w="120" w:type="dxa"/>
              <w:right w:w="120" w:type="dxa"/>
            </w:tcMar>
            <w:hideMark/>
          </w:tcPr>
          <w:p w14:paraId="3645E46C"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t>Symbol</w:t>
            </w:r>
          </w:p>
        </w:tc>
        <w:tc>
          <w:tcPr>
            <w:tcW w:w="0" w:type="auto"/>
            <w:tcBorders>
              <w:top w:val="single" w:sz="6" w:space="0" w:color="DDDDDD"/>
            </w:tcBorders>
            <w:shd w:val="clear" w:color="auto" w:fill="auto"/>
            <w:tcMar>
              <w:top w:w="120" w:type="dxa"/>
              <w:left w:w="120" w:type="dxa"/>
              <w:bottom w:w="120" w:type="dxa"/>
              <w:right w:w="120" w:type="dxa"/>
            </w:tcMar>
            <w:hideMark/>
          </w:tcPr>
          <w:p w14:paraId="3258D355"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t>String</w:t>
            </w:r>
          </w:p>
        </w:tc>
      </w:tr>
      <w:tr w:rsidR="004A206C" w:rsidRPr="004A206C" w14:paraId="1206123E" w14:textId="77777777" w:rsidTr="004A206C">
        <w:tc>
          <w:tcPr>
            <w:tcW w:w="0" w:type="auto"/>
            <w:tcBorders>
              <w:top w:val="single" w:sz="6" w:space="0" w:color="DDDDDD"/>
            </w:tcBorders>
            <w:shd w:val="clear" w:color="auto" w:fill="auto"/>
            <w:tcMar>
              <w:top w:w="120" w:type="dxa"/>
              <w:left w:w="120" w:type="dxa"/>
              <w:bottom w:w="120" w:type="dxa"/>
              <w:right w:w="120" w:type="dxa"/>
            </w:tcMar>
            <w:hideMark/>
          </w:tcPr>
          <w:p w14:paraId="493C6201"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t>Company_name</w:t>
            </w:r>
          </w:p>
        </w:tc>
        <w:tc>
          <w:tcPr>
            <w:tcW w:w="0" w:type="auto"/>
            <w:tcBorders>
              <w:top w:val="single" w:sz="6" w:space="0" w:color="DDDDDD"/>
            </w:tcBorders>
            <w:shd w:val="clear" w:color="auto" w:fill="auto"/>
            <w:tcMar>
              <w:top w:w="120" w:type="dxa"/>
              <w:left w:w="120" w:type="dxa"/>
              <w:bottom w:w="120" w:type="dxa"/>
              <w:right w:w="120" w:type="dxa"/>
            </w:tcMar>
            <w:hideMark/>
          </w:tcPr>
          <w:p w14:paraId="2C88AA9D"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t>String</w:t>
            </w:r>
          </w:p>
        </w:tc>
      </w:tr>
      <w:tr w:rsidR="004A206C" w:rsidRPr="004A206C" w14:paraId="5DFD5CF6" w14:textId="77777777" w:rsidTr="004A206C">
        <w:tc>
          <w:tcPr>
            <w:tcW w:w="0" w:type="auto"/>
            <w:tcBorders>
              <w:top w:val="single" w:sz="6" w:space="0" w:color="DDDDDD"/>
            </w:tcBorders>
            <w:shd w:val="clear" w:color="auto" w:fill="auto"/>
            <w:tcMar>
              <w:top w:w="120" w:type="dxa"/>
              <w:left w:w="120" w:type="dxa"/>
              <w:bottom w:w="120" w:type="dxa"/>
              <w:right w:w="120" w:type="dxa"/>
            </w:tcMar>
            <w:hideMark/>
          </w:tcPr>
          <w:p w14:paraId="0DF699C3"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t>Sector</w:t>
            </w:r>
          </w:p>
        </w:tc>
        <w:tc>
          <w:tcPr>
            <w:tcW w:w="0" w:type="auto"/>
            <w:tcBorders>
              <w:top w:val="single" w:sz="6" w:space="0" w:color="DDDDDD"/>
            </w:tcBorders>
            <w:shd w:val="clear" w:color="auto" w:fill="auto"/>
            <w:tcMar>
              <w:top w:w="120" w:type="dxa"/>
              <w:left w:w="120" w:type="dxa"/>
              <w:bottom w:w="120" w:type="dxa"/>
              <w:right w:w="120" w:type="dxa"/>
            </w:tcMar>
            <w:hideMark/>
          </w:tcPr>
          <w:p w14:paraId="48757B05"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t>String</w:t>
            </w:r>
          </w:p>
        </w:tc>
      </w:tr>
      <w:tr w:rsidR="004A206C" w:rsidRPr="004A206C" w14:paraId="4D23CDD5" w14:textId="77777777" w:rsidTr="004A206C">
        <w:tc>
          <w:tcPr>
            <w:tcW w:w="0" w:type="auto"/>
            <w:tcBorders>
              <w:top w:val="single" w:sz="6" w:space="0" w:color="DDDDDD"/>
            </w:tcBorders>
            <w:shd w:val="clear" w:color="auto" w:fill="auto"/>
            <w:tcMar>
              <w:top w:w="120" w:type="dxa"/>
              <w:left w:w="120" w:type="dxa"/>
              <w:bottom w:w="120" w:type="dxa"/>
              <w:right w:w="120" w:type="dxa"/>
            </w:tcMar>
            <w:hideMark/>
          </w:tcPr>
          <w:p w14:paraId="5BE423A8"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t>Sub_industry</w:t>
            </w:r>
          </w:p>
        </w:tc>
        <w:tc>
          <w:tcPr>
            <w:tcW w:w="0" w:type="auto"/>
            <w:tcBorders>
              <w:top w:val="single" w:sz="6" w:space="0" w:color="DDDDDD"/>
            </w:tcBorders>
            <w:shd w:val="clear" w:color="auto" w:fill="auto"/>
            <w:tcMar>
              <w:top w:w="120" w:type="dxa"/>
              <w:left w:w="120" w:type="dxa"/>
              <w:bottom w:w="120" w:type="dxa"/>
              <w:right w:w="120" w:type="dxa"/>
            </w:tcMar>
            <w:hideMark/>
          </w:tcPr>
          <w:p w14:paraId="5A38B926"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t>String</w:t>
            </w:r>
          </w:p>
        </w:tc>
      </w:tr>
      <w:tr w:rsidR="004A206C" w:rsidRPr="004A206C" w14:paraId="0ED70A97" w14:textId="77777777" w:rsidTr="004A206C">
        <w:tc>
          <w:tcPr>
            <w:tcW w:w="0" w:type="auto"/>
            <w:tcBorders>
              <w:top w:val="single" w:sz="6" w:space="0" w:color="DDDDDD"/>
            </w:tcBorders>
            <w:shd w:val="clear" w:color="auto" w:fill="auto"/>
            <w:tcMar>
              <w:top w:w="120" w:type="dxa"/>
              <w:left w:w="120" w:type="dxa"/>
              <w:bottom w:w="120" w:type="dxa"/>
              <w:right w:w="120" w:type="dxa"/>
            </w:tcMar>
            <w:hideMark/>
          </w:tcPr>
          <w:p w14:paraId="719C34D9"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t>Headquarter</w:t>
            </w:r>
          </w:p>
        </w:tc>
        <w:tc>
          <w:tcPr>
            <w:tcW w:w="0" w:type="auto"/>
            <w:tcBorders>
              <w:top w:val="single" w:sz="6" w:space="0" w:color="DDDDDD"/>
            </w:tcBorders>
            <w:shd w:val="clear" w:color="auto" w:fill="auto"/>
            <w:tcMar>
              <w:top w:w="120" w:type="dxa"/>
              <w:left w:w="120" w:type="dxa"/>
              <w:bottom w:w="120" w:type="dxa"/>
              <w:right w:w="120" w:type="dxa"/>
            </w:tcMar>
            <w:hideMark/>
          </w:tcPr>
          <w:p w14:paraId="10A46C2F" w14:textId="77777777" w:rsidR="004A206C" w:rsidRPr="004A206C" w:rsidRDefault="004A206C" w:rsidP="004A206C">
            <w:pPr>
              <w:spacing w:after="300" w:line="240" w:lineRule="auto"/>
              <w:rPr>
                <w:rFonts w:ascii="Times New Roman" w:eastAsia="Times New Roman" w:hAnsi="Times New Roman" w:cs="Times New Roman"/>
                <w:sz w:val="24"/>
                <w:szCs w:val="24"/>
              </w:rPr>
            </w:pPr>
            <w:r w:rsidRPr="004A206C">
              <w:rPr>
                <w:rFonts w:ascii="Times New Roman" w:eastAsia="Times New Roman" w:hAnsi="Times New Roman" w:cs="Times New Roman"/>
                <w:sz w:val="24"/>
                <w:szCs w:val="24"/>
              </w:rPr>
              <w:t>String</w:t>
            </w:r>
          </w:p>
        </w:tc>
      </w:tr>
    </w:tbl>
    <w:p w14:paraId="6ABDE937" w14:textId="77777777" w:rsidR="004A206C" w:rsidRPr="004A206C" w:rsidRDefault="004A206C" w:rsidP="004A206C">
      <w:pPr>
        <w:shd w:val="clear" w:color="auto" w:fill="FFFFFF"/>
        <w:spacing w:after="150" w:line="240" w:lineRule="auto"/>
        <w:ind w:left="600"/>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br/>
        <w:t>2) Create a new hive table with the following fields by joining the above two hive tables.</w:t>
      </w:r>
      <w:r w:rsidRPr="004A206C">
        <w:rPr>
          <w:rFonts w:ascii="Helvetica" w:eastAsia="Times New Roman" w:hAnsi="Helvetica" w:cs="Helvetica"/>
          <w:color w:val="4D575D"/>
          <w:sz w:val="21"/>
          <w:szCs w:val="21"/>
        </w:rPr>
        <w:br/>
        <w:t>Please use appropriate Hive built-in functions for columns (a,b,e and h to l).</w:t>
      </w:r>
    </w:p>
    <w:p w14:paraId="12A8E330" w14:textId="77777777" w:rsidR="004A206C" w:rsidRPr="004A206C" w:rsidRDefault="004A206C" w:rsidP="004A206C">
      <w:pPr>
        <w:numPr>
          <w:ilvl w:val="0"/>
          <w:numId w:val="5"/>
        </w:numPr>
        <w:shd w:val="clear" w:color="auto" w:fill="FFFFFF"/>
        <w:spacing w:after="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Trading_year: Should contain YYYY for each record</w:t>
      </w:r>
    </w:p>
    <w:p w14:paraId="742053BE" w14:textId="77777777" w:rsidR="004A206C" w:rsidRPr="004A206C" w:rsidRDefault="004A206C" w:rsidP="004A206C">
      <w:pPr>
        <w:numPr>
          <w:ilvl w:val="0"/>
          <w:numId w:val="5"/>
        </w:numPr>
        <w:shd w:val="clear" w:color="auto" w:fill="FFFFFF"/>
        <w:spacing w:after="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Trading_month: Should contain MM or MMM for each record</w:t>
      </w:r>
    </w:p>
    <w:p w14:paraId="17399FC7" w14:textId="77777777" w:rsidR="004A206C" w:rsidRPr="004A206C" w:rsidRDefault="004A206C" w:rsidP="004A206C">
      <w:pPr>
        <w:numPr>
          <w:ilvl w:val="0"/>
          <w:numId w:val="5"/>
        </w:numPr>
        <w:shd w:val="clear" w:color="auto" w:fill="FFFFFF"/>
        <w:spacing w:after="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Symbol: Ticker code</w:t>
      </w:r>
    </w:p>
    <w:p w14:paraId="18B36399" w14:textId="77777777" w:rsidR="004A206C" w:rsidRPr="004A206C" w:rsidRDefault="004A206C" w:rsidP="004A206C">
      <w:pPr>
        <w:numPr>
          <w:ilvl w:val="0"/>
          <w:numId w:val="5"/>
        </w:numPr>
        <w:shd w:val="clear" w:color="auto" w:fill="FFFFFF"/>
        <w:spacing w:after="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CompanyName: Legal name of the listed company</w:t>
      </w:r>
    </w:p>
    <w:p w14:paraId="350090F1" w14:textId="77777777" w:rsidR="004A206C" w:rsidRPr="004A206C" w:rsidRDefault="004A206C" w:rsidP="004A206C">
      <w:pPr>
        <w:numPr>
          <w:ilvl w:val="0"/>
          <w:numId w:val="5"/>
        </w:numPr>
        <w:shd w:val="clear" w:color="auto" w:fill="FFFFFF"/>
        <w:spacing w:after="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State: State to be extracted from headquarters value.</w:t>
      </w:r>
    </w:p>
    <w:p w14:paraId="71C53568" w14:textId="77777777" w:rsidR="004A206C" w:rsidRPr="004A206C" w:rsidRDefault="004A206C" w:rsidP="004A206C">
      <w:pPr>
        <w:numPr>
          <w:ilvl w:val="0"/>
          <w:numId w:val="5"/>
        </w:numPr>
        <w:shd w:val="clear" w:color="auto" w:fill="FFFFFF"/>
        <w:spacing w:after="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Sector: Business vertical of the listed company</w:t>
      </w:r>
    </w:p>
    <w:p w14:paraId="359EB80A" w14:textId="77777777" w:rsidR="004A206C" w:rsidRPr="004A206C" w:rsidRDefault="004A206C" w:rsidP="004A206C">
      <w:pPr>
        <w:numPr>
          <w:ilvl w:val="0"/>
          <w:numId w:val="5"/>
        </w:numPr>
        <w:shd w:val="clear" w:color="auto" w:fill="FFFFFF"/>
        <w:spacing w:after="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Sub_Industry: Business domain of the listed company within a sector</w:t>
      </w:r>
    </w:p>
    <w:p w14:paraId="250728C8" w14:textId="77777777" w:rsidR="004A206C" w:rsidRPr="004A206C" w:rsidRDefault="004A206C" w:rsidP="004A206C">
      <w:pPr>
        <w:numPr>
          <w:ilvl w:val="0"/>
          <w:numId w:val="5"/>
        </w:numPr>
        <w:shd w:val="clear" w:color="auto" w:fill="FFFFFF"/>
        <w:spacing w:after="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Open: Average of intra-day opening price by month and year for each listed company</w:t>
      </w:r>
    </w:p>
    <w:p w14:paraId="1EB44FA2" w14:textId="77777777" w:rsidR="004A206C" w:rsidRPr="004A206C" w:rsidRDefault="004A206C" w:rsidP="004A206C">
      <w:pPr>
        <w:numPr>
          <w:ilvl w:val="0"/>
          <w:numId w:val="5"/>
        </w:numPr>
        <w:shd w:val="clear" w:color="auto" w:fill="FFFFFF"/>
        <w:spacing w:after="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Close: Average of intra-day closing price by month and year for each listed company</w:t>
      </w:r>
    </w:p>
    <w:p w14:paraId="065FBE91" w14:textId="77777777" w:rsidR="004A206C" w:rsidRPr="004A206C" w:rsidRDefault="004A206C" w:rsidP="004A206C">
      <w:pPr>
        <w:numPr>
          <w:ilvl w:val="0"/>
          <w:numId w:val="5"/>
        </w:numPr>
        <w:shd w:val="clear" w:color="auto" w:fill="FFFFFF"/>
        <w:spacing w:after="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Low: Average of intra-day lowest price by month and year for each listed company</w:t>
      </w:r>
    </w:p>
    <w:p w14:paraId="221E6372" w14:textId="77777777" w:rsidR="004A206C" w:rsidRPr="004A206C" w:rsidRDefault="004A206C" w:rsidP="004A206C">
      <w:pPr>
        <w:numPr>
          <w:ilvl w:val="0"/>
          <w:numId w:val="5"/>
        </w:numPr>
        <w:shd w:val="clear" w:color="auto" w:fill="FFFFFF"/>
        <w:spacing w:after="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High: Average of intra-day highest price by month and year for each listed company</w:t>
      </w:r>
    </w:p>
    <w:p w14:paraId="02D9CAAF" w14:textId="77777777" w:rsidR="004A206C" w:rsidRPr="004A206C" w:rsidRDefault="004A206C" w:rsidP="004A206C">
      <w:pPr>
        <w:numPr>
          <w:ilvl w:val="0"/>
          <w:numId w:val="5"/>
        </w:numPr>
        <w:shd w:val="clear" w:color="auto" w:fill="FFFFFF"/>
        <w:spacing w:after="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lastRenderedPageBreak/>
        <w:t>Volume: Average of number of shares traded by month and year for each listed company</w:t>
      </w:r>
    </w:p>
    <w:p w14:paraId="78414CE0" w14:textId="77777777" w:rsidR="004A206C" w:rsidRPr="004A206C" w:rsidRDefault="004A206C" w:rsidP="004A206C">
      <w:pPr>
        <w:shd w:val="clear" w:color="auto" w:fill="FFFFFF"/>
        <w:spacing w:after="150" w:line="240" w:lineRule="auto"/>
        <w:rPr>
          <w:rFonts w:ascii="Helvetica" w:eastAsia="Times New Roman" w:hAnsi="Helvetica" w:cs="Helvetica"/>
          <w:color w:val="4D575D"/>
          <w:sz w:val="21"/>
          <w:szCs w:val="21"/>
        </w:rPr>
      </w:pPr>
      <w:r w:rsidRPr="004A206C">
        <w:rPr>
          <w:rFonts w:ascii="Helvetica" w:eastAsia="Times New Roman" w:hAnsi="Helvetica" w:cs="Helvetica"/>
          <w:b/>
          <w:bCs/>
          <w:color w:val="4D575D"/>
          <w:sz w:val="21"/>
          <w:szCs w:val="21"/>
          <w:u w:val="single"/>
        </w:rPr>
        <w:t>DATA ANALYSIS USING HIVE</w:t>
      </w:r>
    </w:p>
    <w:p w14:paraId="7C2F1B25" w14:textId="77777777" w:rsidR="004A206C" w:rsidRPr="004A206C" w:rsidRDefault="004A206C" w:rsidP="004A206C">
      <w:pPr>
        <w:shd w:val="clear" w:color="auto" w:fill="FFFFFF"/>
        <w:spacing w:after="150" w:line="240" w:lineRule="auto"/>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br/>
        <w:t>         3) Find the top five companies that are good for investment</w:t>
      </w:r>
      <w:r w:rsidRPr="004A206C">
        <w:rPr>
          <w:rFonts w:ascii="Helvetica" w:eastAsia="Times New Roman" w:hAnsi="Helvetica" w:cs="Helvetica"/>
          <w:color w:val="4D575D"/>
          <w:sz w:val="21"/>
          <w:szCs w:val="21"/>
        </w:rPr>
        <w:br/>
        <w:t>         4) Show the best-growing industry by each state, having at least two or more industries mapped.</w:t>
      </w:r>
      <w:r w:rsidRPr="004A206C">
        <w:rPr>
          <w:rFonts w:ascii="Helvetica" w:eastAsia="Times New Roman" w:hAnsi="Helvetica" w:cs="Helvetica"/>
          <w:color w:val="4D575D"/>
          <w:sz w:val="21"/>
          <w:szCs w:val="21"/>
        </w:rPr>
        <w:br/>
        <w:t>         5) For each sector find the following.</w:t>
      </w:r>
    </w:p>
    <w:p w14:paraId="36314F41" w14:textId="77777777" w:rsidR="004A206C" w:rsidRPr="004A206C" w:rsidRDefault="004A206C" w:rsidP="004A206C">
      <w:pPr>
        <w:numPr>
          <w:ilvl w:val="0"/>
          <w:numId w:val="6"/>
        </w:numPr>
        <w:shd w:val="clear" w:color="auto" w:fill="FFFFFF"/>
        <w:spacing w:after="0" w:line="240" w:lineRule="auto"/>
        <w:ind w:left="1320"/>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Worst year</w:t>
      </w:r>
    </w:p>
    <w:p w14:paraId="1CBA5159" w14:textId="77777777" w:rsidR="004A206C" w:rsidRPr="004A206C" w:rsidRDefault="004A206C" w:rsidP="004A206C">
      <w:pPr>
        <w:numPr>
          <w:ilvl w:val="0"/>
          <w:numId w:val="6"/>
        </w:numPr>
        <w:shd w:val="clear" w:color="auto" w:fill="FFFFFF"/>
        <w:spacing w:after="0" w:line="240" w:lineRule="auto"/>
        <w:ind w:left="1320"/>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b. Best year</w:t>
      </w:r>
    </w:p>
    <w:p w14:paraId="32CF89EA" w14:textId="77777777" w:rsidR="004A206C" w:rsidRPr="004A206C" w:rsidRDefault="004A206C" w:rsidP="004A206C">
      <w:pPr>
        <w:numPr>
          <w:ilvl w:val="0"/>
          <w:numId w:val="6"/>
        </w:numPr>
        <w:shd w:val="clear" w:color="auto" w:fill="FFFFFF"/>
        <w:spacing w:after="0" w:line="240" w:lineRule="auto"/>
        <w:ind w:left="1320"/>
        <w:rPr>
          <w:rFonts w:ascii="Helvetica" w:eastAsia="Times New Roman" w:hAnsi="Helvetica" w:cs="Helvetica"/>
          <w:color w:val="4D575D"/>
          <w:sz w:val="21"/>
          <w:szCs w:val="21"/>
        </w:rPr>
      </w:pPr>
      <w:r w:rsidRPr="004A206C">
        <w:rPr>
          <w:rFonts w:ascii="Helvetica" w:eastAsia="Times New Roman" w:hAnsi="Helvetica" w:cs="Helvetica"/>
          <w:color w:val="4D575D"/>
          <w:sz w:val="21"/>
          <w:szCs w:val="21"/>
        </w:rPr>
        <w:t>c. Stable year</w:t>
      </w:r>
    </w:p>
    <w:p w14:paraId="19F8304A" w14:textId="5DF49136" w:rsidR="004A206C" w:rsidRDefault="004A206C">
      <w:r>
        <w:br w:type="page"/>
      </w:r>
    </w:p>
    <w:p w14:paraId="0A124893" w14:textId="7D45F057" w:rsidR="004A206C" w:rsidRDefault="004A206C" w:rsidP="004A206C">
      <w:pPr>
        <w:pStyle w:val="Heading1"/>
      </w:pPr>
      <w:r>
        <w:lastRenderedPageBreak/>
        <w:t>Write Up &amp; Screenshots</w:t>
      </w:r>
    </w:p>
    <w:p w14:paraId="213B3D1A" w14:textId="5CB605BD" w:rsidR="00BE5D54" w:rsidRDefault="00BE5D54" w:rsidP="00BE5D54">
      <w:pPr>
        <w:spacing w:before="240"/>
      </w:pPr>
      <w:r>
        <w:t>Log in using Web Console:</w:t>
      </w:r>
    </w:p>
    <w:p w14:paraId="78A3C165" w14:textId="77777777" w:rsidR="00BE5D54" w:rsidRDefault="00BE5D54" w:rsidP="00BE5D54">
      <w:pPr>
        <w:pStyle w:val="NormalWeb"/>
        <w:spacing w:before="0" w:beforeAutospacing="0" w:after="0" w:afterAutospacing="0"/>
      </w:pPr>
      <w:r>
        <w:rPr>
          <w:rFonts w:ascii="Arial" w:hAnsi="Arial" w:cs="Arial"/>
          <w:b/>
          <w:bCs/>
          <w:color w:val="000000"/>
          <w:sz w:val="22"/>
          <w:szCs w:val="22"/>
          <w:shd w:val="clear" w:color="auto" w:fill="FFFFFF"/>
        </w:rPr>
        <w:t>MySQL Shell Command Structure</w:t>
      </w:r>
    </w:p>
    <w:p w14:paraId="3D3F2D50" w14:textId="77777777" w:rsidR="00BE5D54" w:rsidRDefault="00BE5D54" w:rsidP="00BE5D54"/>
    <w:p w14:paraId="3BBA2603" w14:textId="77777777" w:rsidR="00BE5D54" w:rsidRDefault="00BE5D54" w:rsidP="00BE5D54">
      <w:r>
        <w:t xml:space="preserve">Username: </w:t>
      </w:r>
      <w:r w:rsidRPr="00EC2257">
        <w:t>nasehasgmail</w:t>
      </w:r>
    </w:p>
    <w:p w14:paraId="6F5113A9" w14:textId="77777777" w:rsidR="00BE5D54" w:rsidRDefault="00BE5D54" w:rsidP="00BE5D54">
      <w:r>
        <w:t xml:space="preserve">Password: </w:t>
      </w:r>
      <w:r w:rsidRPr="005916EA">
        <w:t>nasehasgmailonz2c</w:t>
      </w:r>
      <w:r>
        <w:t xml:space="preserve"> </w:t>
      </w:r>
    </w:p>
    <w:p w14:paraId="146C1AAE" w14:textId="77777777" w:rsidR="00BE5D54" w:rsidRDefault="00BE5D54" w:rsidP="00BE5D54">
      <w:r>
        <w:t xml:space="preserve">At prompt: </w:t>
      </w:r>
    </w:p>
    <w:p w14:paraId="1248486D" w14:textId="77777777" w:rsidR="00BE5D54" w:rsidRDefault="00BE5D54" w:rsidP="00BE5D54"/>
    <w:p w14:paraId="7A0F2E73" w14:textId="77777777" w:rsidR="00BE5D54" w:rsidRDefault="00BE5D54" w:rsidP="00BE5D54">
      <w:pPr>
        <w:pStyle w:val="Heading2"/>
        <w:numPr>
          <w:ilvl w:val="0"/>
          <w:numId w:val="1"/>
        </w:numPr>
        <w:tabs>
          <w:tab w:val="num" w:pos="360"/>
        </w:tabs>
        <w:ind w:left="450" w:hanging="450"/>
        <w:rPr>
          <w:shd w:val="clear" w:color="auto" w:fill="FFFFFF"/>
        </w:rPr>
      </w:pPr>
      <w:r>
        <w:rPr>
          <w:shd w:val="clear" w:color="auto" w:fill="FFFFFF"/>
        </w:rPr>
        <w:t>Create a data pipeline using sqoop to pull the data from the table below from MYSQL server into Hive.</w:t>
      </w:r>
    </w:p>
    <w:p w14:paraId="3375DC1A" w14:textId="77777777" w:rsidR="00BE5D54" w:rsidRPr="00B90B2B" w:rsidRDefault="00BE5D54" w:rsidP="00BE5D54"/>
    <w:p w14:paraId="4B89A1B1" w14:textId="77777777" w:rsidR="00BE5D54" w:rsidRPr="0051240F" w:rsidRDefault="00BE5D54" w:rsidP="00BE5D54">
      <w:r w:rsidRPr="0051240F">
        <w:t>mysql -h sqoopdb.slbdh.cloudlabs.com -u nasehasgmail -pnasehasgmailonz2c</w:t>
      </w:r>
    </w:p>
    <w:p w14:paraId="7A0CF1BE" w14:textId="77777777" w:rsidR="00BE5D54" w:rsidRPr="0051240F" w:rsidRDefault="00BE5D54" w:rsidP="00BE5D54"/>
    <w:p w14:paraId="5DA2FC2F" w14:textId="77777777" w:rsidR="00BE5D54" w:rsidRPr="0051240F" w:rsidRDefault="00BE5D54" w:rsidP="00BE5D54">
      <w:r w:rsidRPr="0051240F">
        <w:t>Show databases;</w:t>
      </w:r>
    </w:p>
    <w:p w14:paraId="50B18225" w14:textId="77777777" w:rsidR="00BE5D54" w:rsidRPr="0051240F" w:rsidRDefault="00BE5D54" w:rsidP="00BE5D54">
      <w:r w:rsidRPr="0051240F">
        <w:t>Use nasehasgmail;</w:t>
      </w:r>
    </w:p>
    <w:p w14:paraId="4995214F" w14:textId="77777777" w:rsidR="00BE5D54" w:rsidRDefault="00BE5D54" w:rsidP="00644FFB"/>
    <w:p w14:paraId="1BCCF762" w14:textId="77777777" w:rsidR="00BE5D54" w:rsidRDefault="00BE5D54" w:rsidP="00644FFB"/>
    <w:p w14:paraId="04913109" w14:textId="792BAE5C" w:rsidR="003365A0" w:rsidRDefault="00644FFB" w:rsidP="00644FFB">
      <w:r>
        <w:t>Describe STOCK_COMPANIES;</w:t>
      </w:r>
    </w:p>
    <w:p w14:paraId="43D3ADC4" w14:textId="77777777" w:rsidR="00644FFB" w:rsidRDefault="00644FFB" w:rsidP="00644FFB">
      <w:r>
        <w:t>Describe STOCK_PRICES;</w:t>
      </w:r>
    </w:p>
    <w:p w14:paraId="50A778D7" w14:textId="77777777" w:rsidR="00644FFB" w:rsidRDefault="00644FFB" w:rsidP="00644FFB"/>
    <w:p w14:paraId="21A8BCBE" w14:textId="74411FF4" w:rsidR="00644FFB" w:rsidRDefault="00644FFB" w:rsidP="00644FFB">
      <w:r>
        <w:rPr>
          <w:noProof/>
        </w:rPr>
        <w:lastRenderedPageBreak/>
        <w:drawing>
          <wp:inline distT="0" distB="0" distL="0" distR="0" wp14:anchorId="08E7B656" wp14:editId="0984D43B">
            <wp:extent cx="5943600" cy="3343275"/>
            <wp:effectExtent l="0" t="0" r="0" b="952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5"/>
                    <a:stretch>
                      <a:fillRect/>
                    </a:stretch>
                  </pic:blipFill>
                  <pic:spPr>
                    <a:xfrm>
                      <a:off x="0" y="0"/>
                      <a:ext cx="5943600" cy="3343275"/>
                    </a:xfrm>
                    <a:prstGeom prst="rect">
                      <a:avLst/>
                    </a:prstGeom>
                  </pic:spPr>
                </pic:pic>
              </a:graphicData>
            </a:graphic>
          </wp:inline>
        </w:drawing>
      </w:r>
    </w:p>
    <w:p w14:paraId="14E54933" w14:textId="59774633" w:rsidR="00644FFB" w:rsidRDefault="00FE2614" w:rsidP="00644FFB">
      <w:r>
        <w:t>MYSQL&gt; Exit</w:t>
      </w:r>
    </w:p>
    <w:p w14:paraId="4FCCFB5A" w14:textId="03F56B7C" w:rsidR="00FE2614" w:rsidRDefault="00FE2614" w:rsidP="00644FFB">
      <w:pPr>
        <w:rPr>
          <w:rFonts w:ascii="Courier New" w:hAnsi="Courier New" w:cs="Courier New"/>
          <w:color w:val="F0F0F0"/>
          <w:sz w:val="23"/>
          <w:szCs w:val="23"/>
          <w:shd w:val="clear" w:color="auto" w:fill="101010"/>
        </w:rPr>
      </w:pPr>
      <w:r>
        <w:rPr>
          <w:rFonts w:ascii="Courier New" w:hAnsi="Courier New" w:cs="Courier New"/>
          <w:color w:val="F0F0F0"/>
          <w:sz w:val="23"/>
          <w:szCs w:val="23"/>
          <w:shd w:val="clear" w:color="auto" w:fill="101010"/>
        </w:rPr>
        <w:t>[nasehasgmail@ip-10-0-41-79 ~]$ hadoop fs -ls /user/hive/warehouse/hivedb_naseha.db/STOCK_* /</w:t>
      </w:r>
    </w:p>
    <w:p w14:paraId="792916E3" w14:textId="54EC1749" w:rsidR="00FE2614" w:rsidRDefault="00FE2614" w:rsidP="00644FFB">
      <w:pPr>
        <w:rPr>
          <w:rFonts w:ascii="Courier New" w:hAnsi="Courier New" w:cs="Courier New"/>
          <w:color w:val="F0F0F0"/>
          <w:sz w:val="23"/>
          <w:szCs w:val="23"/>
          <w:shd w:val="clear" w:color="auto" w:fill="101010"/>
        </w:rPr>
      </w:pPr>
      <w:r>
        <w:rPr>
          <w:noProof/>
        </w:rPr>
        <w:drawing>
          <wp:inline distT="0" distB="0" distL="0" distR="0" wp14:anchorId="00461CD2" wp14:editId="1AA8D1EA">
            <wp:extent cx="5943600" cy="334327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533CAF5B" w14:textId="6A304221" w:rsidR="00FE2614" w:rsidRDefault="00FE2614" w:rsidP="00644FFB">
      <w:r>
        <w:t>HIVE</w:t>
      </w:r>
    </w:p>
    <w:p w14:paraId="5865DFFA" w14:textId="464EC996" w:rsidR="00FE2614" w:rsidRDefault="00FE2614" w:rsidP="00644FFB">
      <w:r>
        <w:rPr>
          <w:noProof/>
        </w:rPr>
        <w:lastRenderedPageBreak/>
        <w:drawing>
          <wp:inline distT="0" distB="0" distL="0" distR="0" wp14:anchorId="18B17C2F" wp14:editId="371C9AD3">
            <wp:extent cx="5943600" cy="3343275"/>
            <wp:effectExtent l="0" t="0" r="0" b="952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57984759" w14:textId="1EF73678" w:rsidR="002B777A" w:rsidRDefault="002B777A" w:rsidP="00644FFB">
      <w:r>
        <w:t>Used Hue Interface to do the rest of the questions</w:t>
      </w:r>
    </w:p>
    <w:p w14:paraId="0CF1570A" w14:textId="2209A976" w:rsidR="002B777A" w:rsidRDefault="000F383A" w:rsidP="00644FFB">
      <w:r>
        <w:t xml:space="preserve">Creating a Database HP </w:t>
      </w:r>
    </w:p>
    <w:p w14:paraId="67B6D1C2" w14:textId="1D1B99F3" w:rsidR="000F383A" w:rsidRDefault="000F383A" w:rsidP="00644FFB">
      <w:r>
        <w:t xml:space="preserve">File Section -&gt; Tables -&gt; </w:t>
      </w:r>
      <w:r w:rsidR="00C4364D">
        <w:t>Create Database</w:t>
      </w:r>
    </w:p>
    <w:p w14:paraId="383570A9" w14:textId="77777777" w:rsidR="00742C05" w:rsidRDefault="00742C05" w:rsidP="00644FFB"/>
    <w:p w14:paraId="0BDAE415" w14:textId="5D11AEC2" w:rsidR="00B87828" w:rsidRDefault="00B87828" w:rsidP="00644FFB">
      <w:r>
        <w:rPr>
          <w:noProof/>
        </w:rPr>
        <w:drawing>
          <wp:inline distT="0" distB="0" distL="0" distR="0" wp14:anchorId="0A6A2D1C" wp14:editId="19E20EF7">
            <wp:extent cx="5943600" cy="3343275"/>
            <wp:effectExtent l="0" t="0" r="0" b="952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3D30F71E" w14:textId="243C17D4" w:rsidR="000F383A" w:rsidRDefault="000F383A" w:rsidP="00644FFB">
      <w:r>
        <w:rPr>
          <w:noProof/>
        </w:rPr>
        <w:lastRenderedPageBreak/>
        <w:drawing>
          <wp:inline distT="0" distB="0" distL="0" distR="0" wp14:anchorId="7F220204" wp14:editId="578D4221">
            <wp:extent cx="5943600" cy="3343275"/>
            <wp:effectExtent l="0" t="0" r="0" b="9525"/>
            <wp:docPr id="11" name="Picture 1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ord&#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306AEB8B" w14:textId="3F2567B5" w:rsidR="00D051A6" w:rsidRDefault="00D051A6" w:rsidP="00644FFB"/>
    <w:p w14:paraId="5E7B98BE" w14:textId="362DB2F6" w:rsidR="000F383A" w:rsidRDefault="008C7928" w:rsidP="00644FFB">
      <w:r>
        <w:t xml:space="preserve">Click on New -&gt; </w:t>
      </w:r>
      <w:r w:rsidR="00D051A6">
        <w:t>Name the Database</w:t>
      </w:r>
    </w:p>
    <w:p w14:paraId="5EBAAEC0" w14:textId="123764CE" w:rsidR="008C7928" w:rsidRDefault="008C7928" w:rsidP="00644FFB">
      <w:r>
        <w:rPr>
          <w:noProof/>
        </w:rPr>
        <w:drawing>
          <wp:inline distT="0" distB="0" distL="0" distR="0" wp14:anchorId="3744FC3A" wp14:editId="100C3F69">
            <wp:extent cx="5943600" cy="3343275"/>
            <wp:effectExtent l="0" t="0" r="0" b="952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02F02C66" w14:textId="5874428E" w:rsidR="0021714C" w:rsidRPr="00742C05" w:rsidRDefault="0021714C" w:rsidP="0021714C">
      <w:r>
        <w:t>Here a database is created under my user id:</w:t>
      </w:r>
      <w:r>
        <w:t xml:space="preserve"> </w:t>
      </w:r>
      <w:hyperlink r:id="rId11" w:history="1">
        <w:r w:rsidRPr="00742C05">
          <w:t>Home</w:t>
        </w:r>
      </w:hyperlink>
      <w:hyperlink r:id="rId12" w:history="1">
        <w:r w:rsidRPr="00742C05">
          <w:t>/</w:t>
        </w:r>
      </w:hyperlink>
      <w:hyperlink r:id="rId13" w:history="1">
        <w:r w:rsidRPr="00742C05">
          <w:t>user</w:t>
        </w:r>
      </w:hyperlink>
      <w:r w:rsidRPr="00742C05">
        <w:t>/</w:t>
      </w:r>
      <w:hyperlink r:id="rId14" w:history="1">
        <w:r w:rsidRPr="00742C05">
          <w:t>nasehasgmail</w:t>
        </w:r>
      </w:hyperlink>
    </w:p>
    <w:p w14:paraId="2A73B53E" w14:textId="77777777" w:rsidR="0021714C" w:rsidRDefault="0021714C" w:rsidP="00644FFB"/>
    <w:p w14:paraId="7222F9B7" w14:textId="6C80F63F" w:rsidR="00D051A6" w:rsidRDefault="00D051A6" w:rsidP="00644FFB">
      <w:r>
        <w:t>Then we upload the raw files (.csv) into the database</w:t>
      </w:r>
    </w:p>
    <w:p w14:paraId="5E2E6181" w14:textId="77777777" w:rsidR="00D051A6" w:rsidRDefault="00D051A6" w:rsidP="00644FFB"/>
    <w:p w14:paraId="0A5DC215" w14:textId="4C5FEF72" w:rsidR="000F383A" w:rsidRDefault="008C7928" w:rsidP="00644FFB">
      <w:r>
        <w:lastRenderedPageBreak/>
        <w:t xml:space="preserve">Upload both the .csv </w:t>
      </w:r>
    </w:p>
    <w:p w14:paraId="1771D91C" w14:textId="6AB6B39D" w:rsidR="008C7928" w:rsidRDefault="008C7928" w:rsidP="00644FFB">
      <w:r>
        <w:rPr>
          <w:noProof/>
        </w:rPr>
        <w:drawing>
          <wp:inline distT="0" distB="0" distL="0" distR="0" wp14:anchorId="7E158CBC" wp14:editId="3243FA0D">
            <wp:extent cx="5943600" cy="3343275"/>
            <wp:effectExtent l="0" t="0" r="0" b="952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21B1DD43" w14:textId="625B422D" w:rsidR="00A4381C" w:rsidRDefault="00A4381C" w:rsidP="00644FFB">
      <w:r>
        <w:rPr>
          <w:noProof/>
        </w:rPr>
        <w:drawing>
          <wp:inline distT="0" distB="0" distL="0" distR="0" wp14:anchorId="16098941" wp14:editId="1F1C495F">
            <wp:extent cx="5943600" cy="3343275"/>
            <wp:effectExtent l="0" t="0" r="0" b="952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6206AC1D" w14:textId="3A1352A8" w:rsidR="004F2EA1" w:rsidRDefault="004F2EA1" w:rsidP="00644FFB">
      <w:r>
        <w:rPr>
          <w:noProof/>
        </w:rPr>
        <w:lastRenderedPageBreak/>
        <w:drawing>
          <wp:inline distT="0" distB="0" distL="0" distR="0" wp14:anchorId="54DBBC7D" wp14:editId="5A459288">
            <wp:extent cx="5943600" cy="3343275"/>
            <wp:effectExtent l="0" t="0" r="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1256DC6A" w14:textId="77601C94" w:rsidR="004F2EA1" w:rsidRDefault="004F2EA1" w:rsidP="00644FFB"/>
    <w:p w14:paraId="3D35570C" w14:textId="26C97681" w:rsidR="004F2EA1" w:rsidRDefault="004F2EA1" w:rsidP="00644FFB">
      <w:r>
        <w:rPr>
          <w:noProof/>
        </w:rPr>
        <w:drawing>
          <wp:inline distT="0" distB="0" distL="0" distR="0" wp14:anchorId="19D40D61" wp14:editId="13BC6BB7">
            <wp:extent cx="5943600" cy="3343275"/>
            <wp:effectExtent l="0" t="0" r="0" b="9525"/>
            <wp:docPr id="13" name="Picture 1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628534EF" w14:textId="5D030D62" w:rsidR="004F2EA1" w:rsidRDefault="004F2EA1" w:rsidP="00644FFB"/>
    <w:p w14:paraId="6A78D790" w14:textId="25A60C78" w:rsidR="000E39C2" w:rsidRDefault="000E39C2" w:rsidP="00644FFB">
      <w:r>
        <w:rPr>
          <w:noProof/>
        </w:rPr>
        <w:lastRenderedPageBreak/>
        <w:drawing>
          <wp:inline distT="0" distB="0" distL="0" distR="0" wp14:anchorId="7EC83208" wp14:editId="1AB2B6A2">
            <wp:extent cx="5943600" cy="33432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6E392B36" w14:textId="3D8B2BAD" w:rsidR="000E39C2" w:rsidRDefault="008C7928" w:rsidP="00644FFB">
      <w:r>
        <w:rPr>
          <w:noProof/>
        </w:rPr>
        <w:drawing>
          <wp:inline distT="0" distB="0" distL="0" distR="0" wp14:anchorId="1F1766F6" wp14:editId="6B0670A8">
            <wp:extent cx="5943600" cy="3343275"/>
            <wp:effectExtent l="0" t="0" r="0" b="952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75646DC6" w14:textId="1590DB54" w:rsidR="000E39C2" w:rsidRDefault="000E39C2" w:rsidP="00644FFB"/>
    <w:p w14:paraId="18957DFC" w14:textId="3A0EF740" w:rsidR="00DA767A" w:rsidRDefault="00DA767A" w:rsidP="00644FFB"/>
    <w:p w14:paraId="6B302FC2" w14:textId="7FE59761" w:rsidR="00DA767A" w:rsidRDefault="00DA767A" w:rsidP="00644FFB">
      <w:r>
        <w:rPr>
          <w:noProof/>
        </w:rPr>
        <w:lastRenderedPageBreak/>
        <w:drawing>
          <wp:inline distT="0" distB="0" distL="0" distR="0" wp14:anchorId="525EEA9C" wp14:editId="7351F5FD">
            <wp:extent cx="5943600" cy="3343275"/>
            <wp:effectExtent l="0" t="0" r="0" b="9525"/>
            <wp:docPr id="17" name="Picture 1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able&#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25ED73BA" w14:textId="7391550C" w:rsidR="00C57F2C" w:rsidRDefault="00C57F2C" w:rsidP="00644FFB"/>
    <w:p w14:paraId="64557FF8" w14:textId="563846C0" w:rsidR="00DA767A" w:rsidRDefault="001C16F2" w:rsidP="00644FFB">
      <w:r>
        <w:rPr>
          <w:noProof/>
        </w:rPr>
        <w:drawing>
          <wp:inline distT="0" distB="0" distL="0" distR="0" wp14:anchorId="50CEAC2D" wp14:editId="09C49943">
            <wp:extent cx="5943600" cy="3343275"/>
            <wp:effectExtent l="0" t="0" r="0" b="952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47FF226B" w14:textId="524015A5" w:rsidR="001C16F2" w:rsidRDefault="001C16F2" w:rsidP="00644FFB">
      <w:r>
        <w:rPr>
          <w:noProof/>
        </w:rPr>
        <w:lastRenderedPageBreak/>
        <w:drawing>
          <wp:inline distT="0" distB="0" distL="0" distR="0" wp14:anchorId="237C3B44" wp14:editId="1FA4EFD1">
            <wp:extent cx="5943600" cy="3343275"/>
            <wp:effectExtent l="0" t="0" r="0" b="952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4498AE9F" w14:textId="77777777" w:rsidR="00344014" w:rsidRDefault="00344014" w:rsidP="00344014">
      <w:pPr>
        <w:pStyle w:val="Heading2"/>
        <w:rPr>
          <w:shd w:val="clear" w:color="auto" w:fill="FFFFFF"/>
        </w:rPr>
      </w:pPr>
      <w:r>
        <w:rPr>
          <w:shd w:val="clear" w:color="auto" w:fill="FFFFFF"/>
        </w:rPr>
        <w:t>2) Create a new hive table with the following fields by joining the above two hive tables.</w:t>
      </w:r>
      <w:r>
        <w:br/>
      </w:r>
      <w:r>
        <w:rPr>
          <w:shd w:val="clear" w:color="auto" w:fill="FFFFFF"/>
        </w:rPr>
        <w:t>Please use appropriate Hive built-in functions for columns (a,b,e and h to l).</w:t>
      </w:r>
    </w:p>
    <w:p w14:paraId="037BEF51" w14:textId="77777777" w:rsidR="00344014" w:rsidRDefault="00344014" w:rsidP="00344014"/>
    <w:p w14:paraId="592845EE" w14:textId="125FE25E" w:rsidR="00344014" w:rsidRDefault="00344014" w:rsidP="00344014">
      <w:r>
        <w:t xml:space="preserve">Create table HP as SELECT </w:t>
      </w:r>
    </w:p>
    <w:p w14:paraId="790FB238" w14:textId="77777777" w:rsidR="00344014" w:rsidRDefault="00344014" w:rsidP="00344014">
      <w:r>
        <w:t xml:space="preserve">Date_format(stock_prices.trade_date, 'yyyy') as TradeYear, </w:t>
      </w:r>
    </w:p>
    <w:p w14:paraId="6A350AB9" w14:textId="77777777" w:rsidR="00344014" w:rsidRDefault="00344014" w:rsidP="00344014">
      <w:r>
        <w:t>date_format(stock_prices.trade_date, 'MM') as TradeMonth,</w:t>
      </w:r>
    </w:p>
    <w:p w14:paraId="0FE94921" w14:textId="77777777" w:rsidR="00344014" w:rsidRDefault="00344014" w:rsidP="00344014">
      <w:r>
        <w:t>stock_prices.symbol as Symbol,</w:t>
      </w:r>
    </w:p>
    <w:p w14:paraId="03A73C60" w14:textId="77777777" w:rsidR="00344014" w:rsidRDefault="00344014" w:rsidP="00344014">
      <w:r>
        <w:t>stock_companies.security as CompanyName,</w:t>
      </w:r>
    </w:p>
    <w:p w14:paraId="41C3E9FE" w14:textId="77777777" w:rsidR="00344014" w:rsidRDefault="00344014" w:rsidP="00344014">
      <w:r>
        <w:t>split(stock_companies.HQ, '\u0059')[1] as State, stock_companies.sector as Sector,</w:t>
      </w:r>
    </w:p>
    <w:p w14:paraId="13F49B2E" w14:textId="77777777" w:rsidR="00344014" w:rsidRDefault="00344014" w:rsidP="00344014">
      <w:r>
        <w:t>stock_companies.sub_industry as sub_Industry,</w:t>
      </w:r>
    </w:p>
    <w:p w14:paraId="29F1E863" w14:textId="77777777" w:rsidR="00344014" w:rsidRDefault="00344014" w:rsidP="00344014">
      <w:r>
        <w:t>avg(stock_prices.open) as Open,</w:t>
      </w:r>
    </w:p>
    <w:p w14:paraId="406CEC0A" w14:textId="77777777" w:rsidR="00344014" w:rsidRDefault="00344014" w:rsidP="00344014">
      <w:r>
        <w:t>avg(stock_prices.close) as Close,</w:t>
      </w:r>
    </w:p>
    <w:p w14:paraId="2DA81FD0" w14:textId="77777777" w:rsidR="00344014" w:rsidRDefault="00344014" w:rsidP="00344014">
      <w:r>
        <w:t>avg(stock_prices.high) as Hi,</w:t>
      </w:r>
    </w:p>
    <w:p w14:paraId="25D942C9" w14:textId="77777777" w:rsidR="00344014" w:rsidRDefault="00344014" w:rsidP="00344014">
      <w:r>
        <w:t>avg(stock_prices.low) as Lo,</w:t>
      </w:r>
    </w:p>
    <w:p w14:paraId="1AE3D2CB" w14:textId="77777777" w:rsidR="00344014" w:rsidRDefault="00344014" w:rsidP="00344014">
      <w:r>
        <w:t>avg(stock_prices.volume) as Vol</w:t>
      </w:r>
    </w:p>
    <w:p w14:paraId="311A6AF2" w14:textId="77777777" w:rsidR="00344014" w:rsidRDefault="00344014" w:rsidP="00344014">
      <w:r>
        <w:t xml:space="preserve">from stock_prices INNER JOIN stock_companies </w:t>
      </w:r>
    </w:p>
    <w:p w14:paraId="5D859E67" w14:textId="77777777" w:rsidR="00344014" w:rsidRDefault="00344014" w:rsidP="00344014">
      <w:r>
        <w:t>ON (stock_prices.symbol = stock_companies.symbol)</w:t>
      </w:r>
    </w:p>
    <w:p w14:paraId="6A1AC31C" w14:textId="77777777" w:rsidR="00344014" w:rsidRDefault="00344014" w:rsidP="00344014">
      <w:r>
        <w:t xml:space="preserve">GROUP BY date_format(stock_prices.trade_date, 'yyyy'),  date_format(stock_prices.trade_date, 'MM'), </w:t>
      </w:r>
    </w:p>
    <w:p w14:paraId="0102B330" w14:textId="1FBC0661" w:rsidR="00344014" w:rsidRDefault="00344014" w:rsidP="00344014">
      <w:r>
        <w:lastRenderedPageBreak/>
        <w:t>stock_companies.sub_Industry, stock_companies.security, stock_prices.symbol, stock_companies.sector, split(stock_companies.HQ, '\u0059')[1];</w:t>
      </w:r>
    </w:p>
    <w:p w14:paraId="7F8B3500" w14:textId="7F9E8FE1" w:rsidR="00966D86" w:rsidRDefault="00966D86" w:rsidP="00644FFB">
      <w:r>
        <w:rPr>
          <w:noProof/>
        </w:rPr>
        <w:drawing>
          <wp:inline distT="0" distB="0" distL="0" distR="0" wp14:anchorId="1BB912F0" wp14:editId="5A465164">
            <wp:extent cx="5943600" cy="3343275"/>
            <wp:effectExtent l="0" t="0" r="0" b="952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156B1A8A" w14:textId="48E5CD9D" w:rsidR="00344014" w:rsidRDefault="00344014" w:rsidP="00644FFB"/>
    <w:p w14:paraId="330DE3B1" w14:textId="36E4C71B" w:rsidR="00344014" w:rsidRDefault="00344014" w:rsidP="00644FFB"/>
    <w:p w14:paraId="01DB9636" w14:textId="77777777" w:rsidR="00344014" w:rsidRDefault="00344014" w:rsidP="00344014">
      <w:pPr>
        <w:pStyle w:val="Heading2"/>
        <w:rPr>
          <w:shd w:val="clear" w:color="auto" w:fill="FFFFFF"/>
        </w:rPr>
      </w:pPr>
      <w:r>
        <w:rPr>
          <w:shd w:val="clear" w:color="auto" w:fill="FFFFFF"/>
        </w:rPr>
        <w:t>3) Find the top five companies that are good for investment</w:t>
      </w:r>
    </w:p>
    <w:p w14:paraId="5E305449" w14:textId="77777777" w:rsidR="00344014" w:rsidRDefault="00344014" w:rsidP="00344014">
      <w:r>
        <w:t>Select companyname, avg((close-open)/(open*100)) as returns FROM hp</w:t>
      </w:r>
    </w:p>
    <w:p w14:paraId="7F1E6702" w14:textId="77777777" w:rsidR="00344014" w:rsidRDefault="00344014" w:rsidP="00344014">
      <w:r>
        <w:t>GROUP BY companyname</w:t>
      </w:r>
    </w:p>
    <w:p w14:paraId="01B72D6E" w14:textId="4C62A68C" w:rsidR="00344014" w:rsidRDefault="00344014" w:rsidP="00344014">
      <w:r>
        <w:t>ORDER BY returns DESC limit 5;</w:t>
      </w:r>
    </w:p>
    <w:p w14:paraId="282ABC58" w14:textId="5CF8BC52" w:rsidR="006E4283" w:rsidRDefault="006E4283" w:rsidP="00644FFB">
      <w:r>
        <w:t>Describe formatted STOCK_PRICES;</w:t>
      </w:r>
    </w:p>
    <w:p w14:paraId="21E695FB" w14:textId="57D14049" w:rsidR="00344014" w:rsidRDefault="00344014" w:rsidP="00644FFB">
      <w:r>
        <w:rPr>
          <w:noProof/>
        </w:rPr>
        <w:lastRenderedPageBreak/>
        <w:drawing>
          <wp:inline distT="0" distB="0" distL="0" distR="0" wp14:anchorId="2EEC334C" wp14:editId="2F26D3F8">
            <wp:extent cx="5943600" cy="3343275"/>
            <wp:effectExtent l="0" t="0" r="0" b="952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5224038C" w14:textId="4AA8E4A8" w:rsidR="002B777A" w:rsidRDefault="002B777A" w:rsidP="00644FFB"/>
    <w:p w14:paraId="18F386EB" w14:textId="1F12C2DE" w:rsidR="008C7928" w:rsidRDefault="008C7928" w:rsidP="008C7928">
      <w:pPr>
        <w:pStyle w:val="Heading2"/>
        <w:rPr>
          <w:shd w:val="clear" w:color="auto" w:fill="FFFFFF"/>
        </w:rPr>
      </w:pPr>
      <w:r>
        <w:rPr>
          <w:shd w:val="clear" w:color="auto" w:fill="FFFFFF"/>
        </w:rPr>
        <w:t>4) Show the best-growing industry by each state, having at least two or more industries mapped</w:t>
      </w:r>
    </w:p>
    <w:p w14:paraId="2DCA74D3" w14:textId="4AF082A4" w:rsidR="00241ED9" w:rsidRDefault="00241ED9" w:rsidP="00241ED9"/>
    <w:p w14:paraId="6EA4A6C8" w14:textId="77777777" w:rsidR="00241ED9" w:rsidRDefault="00241ED9" w:rsidP="00241ED9">
      <w:r>
        <w:t>create table BWS2 as select state, sector, avg((close-open)/(open*100)) as returns FROM hp</w:t>
      </w:r>
    </w:p>
    <w:p w14:paraId="3D9F4117" w14:textId="77777777" w:rsidR="00241ED9" w:rsidRDefault="00241ED9" w:rsidP="00241ED9">
      <w:r>
        <w:t>GROUP BY state, sector</w:t>
      </w:r>
    </w:p>
    <w:p w14:paraId="2190E1B4" w14:textId="77777777" w:rsidR="00241ED9" w:rsidRDefault="00241ED9" w:rsidP="00241ED9">
      <w:r>
        <w:t>having count(sector) &gt;=2</w:t>
      </w:r>
    </w:p>
    <w:p w14:paraId="4E2F81C5" w14:textId="77777777" w:rsidR="00241ED9" w:rsidRDefault="00241ED9" w:rsidP="00241ED9">
      <w:r>
        <w:t>ORDER BY returns DESC;</w:t>
      </w:r>
    </w:p>
    <w:p w14:paraId="0F923212" w14:textId="77777777" w:rsidR="00241ED9" w:rsidRDefault="00241ED9" w:rsidP="00241ED9"/>
    <w:p w14:paraId="07D0AC11" w14:textId="2DE1AD9F" w:rsidR="00241ED9" w:rsidRDefault="00241ED9" w:rsidP="00241ED9">
      <w:r>
        <w:t>Select * from BWS2;</w:t>
      </w:r>
    </w:p>
    <w:p w14:paraId="45CE6DB9" w14:textId="1B543E8E" w:rsidR="00241ED9" w:rsidRDefault="00241ED9" w:rsidP="00241ED9"/>
    <w:p w14:paraId="09F09A17" w14:textId="77777777" w:rsidR="00241ED9" w:rsidRPr="00241ED9" w:rsidRDefault="00241ED9" w:rsidP="00241ED9"/>
    <w:p w14:paraId="4864E89F" w14:textId="2AA18136" w:rsidR="008C7928" w:rsidRDefault="00241ED9" w:rsidP="00644FFB">
      <w:r>
        <w:rPr>
          <w:noProof/>
        </w:rPr>
        <w:lastRenderedPageBreak/>
        <w:drawing>
          <wp:inline distT="0" distB="0" distL="0" distR="0" wp14:anchorId="10E6C266" wp14:editId="5A1003F1">
            <wp:extent cx="5943600" cy="3343275"/>
            <wp:effectExtent l="0" t="0" r="0" b="952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1544A701" w14:textId="05C79E65" w:rsidR="002B777A" w:rsidRDefault="002B777A" w:rsidP="00644FFB"/>
    <w:p w14:paraId="561431AD" w14:textId="5FC2A166" w:rsidR="002B777A" w:rsidRDefault="002B777A" w:rsidP="00644FFB"/>
    <w:p w14:paraId="66BF2EAB" w14:textId="5A7D480B" w:rsidR="002B777A" w:rsidRDefault="002B777A" w:rsidP="002B777A">
      <w:pPr>
        <w:pStyle w:val="Heading2"/>
        <w:rPr>
          <w:rFonts w:eastAsia="Times New Roman"/>
        </w:rPr>
      </w:pPr>
      <w:r w:rsidRPr="00F179B3">
        <w:rPr>
          <w:rFonts w:eastAsia="Times New Roman"/>
        </w:rPr>
        <w:t>5) For each sector find the following</w:t>
      </w:r>
      <w:r w:rsidR="00241ED9">
        <w:rPr>
          <w:rFonts w:eastAsia="Times New Roman"/>
        </w:rPr>
        <w:t xml:space="preserve"> – worst, best and stable year;</w:t>
      </w:r>
    </w:p>
    <w:p w14:paraId="25349424" w14:textId="42CA8D28" w:rsidR="00B87828" w:rsidRDefault="00B87828" w:rsidP="00B87828"/>
    <w:p w14:paraId="6972F392" w14:textId="77777777" w:rsidR="0044451A" w:rsidRDefault="0021714C" w:rsidP="00B87828">
      <w:r>
        <w:t xml:space="preserve">To find the best and the worst years, </w:t>
      </w:r>
      <w:r w:rsidR="00634299">
        <w:t xml:space="preserve">I am creating another table with </w:t>
      </w:r>
      <w:r w:rsidR="0044451A">
        <w:t>only sector, tradeyear and avg of the returns as columns.</w:t>
      </w:r>
    </w:p>
    <w:p w14:paraId="6F9600F5" w14:textId="19BC576F" w:rsidR="0021714C" w:rsidRDefault="00634299" w:rsidP="00B87828">
      <w:r>
        <w:t xml:space="preserve"> </w:t>
      </w:r>
    </w:p>
    <w:p w14:paraId="11D538E4" w14:textId="77777777" w:rsidR="00B87828" w:rsidRDefault="00B87828" w:rsidP="00B87828">
      <w:r>
        <w:t>create table BWS as select sector, tradeyear, avg((close-open)/(open*100)) as returns FROM hp</w:t>
      </w:r>
    </w:p>
    <w:p w14:paraId="3BF42DC3" w14:textId="77777777" w:rsidR="00B87828" w:rsidRDefault="00B87828" w:rsidP="00B87828">
      <w:r>
        <w:t>GROUP BY sector, tradeyear</w:t>
      </w:r>
    </w:p>
    <w:p w14:paraId="218C6EC1" w14:textId="77777777" w:rsidR="00B87828" w:rsidRDefault="00B87828" w:rsidP="00B87828">
      <w:r>
        <w:t>ORDER BY sector, returns DESC;</w:t>
      </w:r>
    </w:p>
    <w:p w14:paraId="2FCDB7E2" w14:textId="366B3479" w:rsidR="00B87828" w:rsidRDefault="00B87828" w:rsidP="00B87828">
      <w:r>
        <w:lastRenderedPageBreak/>
        <w:t>select * from BWS;</w:t>
      </w:r>
      <w:r>
        <w:rPr>
          <w:noProof/>
        </w:rPr>
        <w:drawing>
          <wp:inline distT="0" distB="0" distL="0" distR="0" wp14:anchorId="63EF2E96" wp14:editId="780244BC">
            <wp:extent cx="5943600" cy="3343275"/>
            <wp:effectExtent l="0" t="0" r="0" b="952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49C8E604" w14:textId="3E0A57CF" w:rsidR="00856B0D" w:rsidRPr="00B87828" w:rsidRDefault="00856B0D" w:rsidP="00B87828">
      <w:r>
        <w:t xml:space="preserve">Once the table is ready, using the </w:t>
      </w:r>
      <w:r w:rsidR="00683076">
        <w:t xml:space="preserve">rank function to find the best and the worst year, and </w:t>
      </w:r>
      <w:r w:rsidR="00683076">
        <w:t>cume_dist()</w:t>
      </w:r>
      <w:r w:rsidR="00683076">
        <w:t xml:space="preserve"> = .50</w:t>
      </w:r>
      <w:r w:rsidR="00634993">
        <w:t xml:space="preserve"> for the median. Median is assumed to be the most stable with min variance. </w:t>
      </w:r>
    </w:p>
    <w:p w14:paraId="6A22C79A" w14:textId="48025581" w:rsidR="00AD7B29" w:rsidRDefault="004A206C" w:rsidP="004A206C">
      <w:pPr>
        <w:pStyle w:val="Heading3"/>
        <w:rPr>
          <w:rFonts w:eastAsia="Times New Roman"/>
        </w:rPr>
      </w:pPr>
      <w:r>
        <w:rPr>
          <w:rFonts w:eastAsia="Times New Roman"/>
        </w:rPr>
        <w:t>a</w:t>
      </w:r>
      <w:r w:rsidR="00AD7B29" w:rsidRPr="00F179B3">
        <w:rPr>
          <w:rFonts w:eastAsia="Times New Roman"/>
        </w:rPr>
        <w:t xml:space="preserve">. </w:t>
      </w:r>
      <w:r w:rsidR="00AD7B29">
        <w:rPr>
          <w:rFonts w:eastAsia="Times New Roman"/>
        </w:rPr>
        <w:t xml:space="preserve">Worst Year </w:t>
      </w:r>
    </w:p>
    <w:p w14:paraId="53504AFE" w14:textId="77777777" w:rsidR="00AD7B29" w:rsidRDefault="00AD7B29" w:rsidP="00AD7B29"/>
    <w:p w14:paraId="4A59C944" w14:textId="77777777" w:rsidR="00AD7B29" w:rsidRDefault="00AD7B29" w:rsidP="00AD7B29">
      <w:r>
        <w:t>select * from (</w:t>
      </w:r>
    </w:p>
    <w:p w14:paraId="718B0B1E" w14:textId="77777777" w:rsidR="00AD7B29" w:rsidRDefault="00AD7B29" w:rsidP="00AD7B29">
      <w:r>
        <w:tab/>
        <w:t xml:space="preserve">select sector, tradeyear, returns, </w:t>
      </w:r>
    </w:p>
    <w:p w14:paraId="7E3680CB" w14:textId="77777777" w:rsidR="00AD7B29" w:rsidRDefault="00AD7B29" w:rsidP="00AD7B29">
      <w:r>
        <w:tab/>
        <w:t xml:space="preserve">rank() over ( partition by sector order by returns asc) as rank </w:t>
      </w:r>
    </w:p>
    <w:p w14:paraId="0BF7F88A" w14:textId="77777777" w:rsidR="00AD7B29" w:rsidRDefault="00AD7B29" w:rsidP="00AD7B29">
      <w:r>
        <w:tab/>
        <w:t>from bws ) t where rank = 1;</w:t>
      </w:r>
    </w:p>
    <w:p w14:paraId="49B228E1" w14:textId="4F4D1A7C" w:rsidR="002B777A" w:rsidRDefault="00241ED9" w:rsidP="002B777A">
      <w:r>
        <w:rPr>
          <w:noProof/>
        </w:rPr>
        <w:lastRenderedPageBreak/>
        <w:drawing>
          <wp:inline distT="0" distB="0" distL="0" distR="0" wp14:anchorId="5BFDF677" wp14:editId="2AE6874B">
            <wp:extent cx="5943600" cy="3343275"/>
            <wp:effectExtent l="0" t="0" r="0" b="952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1D5EBEF3" w14:textId="4275D19E" w:rsidR="00856B0D" w:rsidRDefault="004A206C" w:rsidP="004A206C">
      <w:pPr>
        <w:pStyle w:val="Heading3"/>
        <w:rPr>
          <w:rFonts w:eastAsia="Times New Roman"/>
        </w:rPr>
      </w:pPr>
      <w:r>
        <w:rPr>
          <w:rFonts w:eastAsia="Times New Roman"/>
        </w:rPr>
        <w:t>b</w:t>
      </w:r>
      <w:r w:rsidR="00856B0D" w:rsidRPr="00F179B3">
        <w:rPr>
          <w:rFonts w:eastAsia="Times New Roman"/>
        </w:rPr>
        <w:t xml:space="preserve">. </w:t>
      </w:r>
      <w:r w:rsidR="00856B0D">
        <w:rPr>
          <w:rFonts w:eastAsia="Times New Roman"/>
        </w:rPr>
        <w:t xml:space="preserve">Best </w:t>
      </w:r>
      <w:r w:rsidR="00856B0D">
        <w:rPr>
          <w:rFonts w:eastAsia="Times New Roman"/>
        </w:rPr>
        <w:t xml:space="preserve">Year </w:t>
      </w:r>
    </w:p>
    <w:p w14:paraId="024C1A23" w14:textId="77777777" w:rsidR="00AD7B29" w:rsidRDefault="00AD7B29" w:rsidP="00AD7B29">
      <w:r>
        <w:t>select * from (</w:t>
      </w:r>
    </w:p>
    <w:p w14:paraId="3C935415" w14:textId="77777777" w:rsidR="00AD7B29" w:rsidRDefault="00AD7B29" w:rsidP="00AD7B29">
      <w:r>
        <w:tab/>
        <w:t xml:space="preserve">select sector, tradeyear, returns, </w:t>
      </w:r>
    </w:p>
    <w:p w14:paraId="7B0D7947" w14:textId="77777777" w:rsidR="00AD7B29" w:rsidRDefault="00AD7B29" w:rsidP="00AD7B29">
      <w:r>
        <w:tab/>
        <w:t xml:space="preserve">rank() over ( partition by sector order by returns desc) as rank </w:t>
      </w:r>
    </w:p>
    <w:p w14:paraId="6FD3964C" w14:textId="4EF28CDB" w:rsidR="00AD7B29" w:rsidRDefault="00AD7B29" w:rsidP="00AD7B29">
      <w:r>
        <w:tab/>
        <w:t>from bws ) t where rank = 1;</w:t>
      </w:r>
    </w:p>
    <w:p w14:paraId="7BB0A10A" w14:textId="0827AC04" w:rsidR="002B777A" w:rsidRPr="002B777A" w:rsidRDefault="00B87828" w:rsidP="00B87828">
      <w:r>
        <w:rPr>
          <w:noProof/>
        </w:rPr>
        <w:drawing>
          <wp:inline distT="0" distB="0" distL="0" distR="0" wp14:anchorId="061D52FF" wp14:editId="608C7E0C">
            <wp:extent cx="5943600" cy="3343275"/>
            <wp:effectExtent l="0" t="0" r="0" b="952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0328FA82" w14:textId="77777777" w:rsidR="002B777A" w:rsidRPr="00F179B3" w:rsidRDefault="002B777A" w:rsidP="004A206C">
      <w:pPr>
        <w:pStyle w:val="Heading3"/>
        <w:rPr>
          <w:rFonts w:eastAsia="Times New Roman"/>
        </w:rPr>
      </w:pPr>
      <w:r w:rsidRPr="00F179B3">
        <w:rPr>
          <w:rFonts w:eastAsia="Times New Roman"/>
        </w:rPr>
        <w:lastRenderedPageBreak/>
        <w:t>c. Stable year</w:t>
      </w:r>
    </w:p>
    <w:p w14:paraId="48B6A0F1" w14:textId="24C26543" w:rsidR="002B777A" w:rsidRDefault="002B777A" w:rsidP="00644FFB"/>
    <w:p w14:paraId="2709DDA6" w14:textId="77777777" w:rsidR="00F8166C" w:rsidRDefault="00F8166C" w:rsidP="00F8166C">
      <w:r>
        <w:t>create table M as select * from (</w:t>
      </w:r>
    </w:p>
    <w:p w14:paraId="4088EDB7" w14:textId="77777777" w:rsidR="00F8166C" w:rsidRDefault="00F8166C" w:rsidP="00F8166C">
      <w:r>
        <w:tab/>
        <w:t xml:space="preserve">select sector, tradeyear, returns, </w:t>
      </w:r>
    </w:p>
    <w:p w14:paraId="60145919" w14:textId="77777777" w:rsidR="00F8166C" w:rsidRDefault="00F8166C" w:rsidP="00F8166C">
      <w:r>
        <w:tab/>
        <w:t xml:space="preserve">cume_dist() over ( partition by sector order by returns desc) as CD </w:t>
      </w:r>
    </w:p>
    <w:p w14:paraId="07AB0933" w14:textId="77777777" w:rsidR="00F8166C" w:rsidRDefault="00F8166C" w:rsidP="00F8166C">
      <w:r>
        <w:tab/>
        <w:t>from bws ) M</w:t>
      </w:r>
    </w:p>
    <w:p w14:paraId="478C9955" w14:textId="77777777" w:rsidR="00F8166C" w:rsidRDefault="00F8166C" w:rsidP="00F8166C">
      <w:r>
        <w:t>where CD = 0.5;</w:t>
      </w:r>
    </w:p>
    <w:p w14:paraId="77E3275E" w14:textId="77777777" w:rsidR="00F8166C" w:rsidRDefault="00F8166C" w:rsidP="00F8166C">
      <w:r>
        <w:tab/>
      </w:r>
    </w:p>
    <w:p w14:paraId="79F13C83" w14:textId="77777777" w:rsidR="00F8166C" w:rsidRDefault="00F8166C" w:rsidP="00F8166C">
      <w:pPr>
        <w:rPr>
          <w:noProof/>
        </w:rPr>
      </w:pPr>
      <w:r>
        <w:t>select * from M;</w:t>
      </w:r>
      <w:r>
        <w:rPr>
          <w:noProof/>
        </w:rPr>
        <w:t xml:space="preserve"> </w:t>
      </w:r>
    </w:p>
    <w:p w14:paraId="4C083732" w14:textId="1122AA70" w:rsidR="00971D42" w:rsidRDefault="002747FD" w:rsidP="00F8166C">
      <w:r>
        <w:rPr>
          <w:noProof/>
        </w:rPr>
        <w:drawing>
          <wp:inline distT="0" distB="0" distL="0" distR="0" wp14:anchorId="3A1745C7" wp14:editId="1F8A35F8">
            <wp:extent cx="5943600" cy="3343275"/>
            <wp:effectExtent l="0" t="0" r="0" b="952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52700F38" w14:textId="6DA4F599" w:rsidR="00D86634" w:rsidRDefault="00F8166C" w:rsidP="00644FFB">
      <w:r>
        <w:rPr>
          <w:noProof/>
        </w:rPr>
        <w:lastRenderedPageBreak/>
        <w:drawing>
          <wp:inline distT="0" distB="0" distL="0" distR="0" wp14:anchorId="0C144809" wp14:editId="18B45235">
            <wp:extent cx="5943600" cy="3343275"/>
            <wp:effectExtent l="0" t="0" r="0" b="952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6C6ED801" w14:textId="73618E14" w:rsidR="00FE31F9" w:rsidRDefault="00FE31F9" w:rsidP="00644FFB"/>
    <w:p w14:paraId="00948EE1" w14:textId="5E39F9B8" w:rsidR="00FE31F9" w:rsidRDefault="00FE31F9" w:rsidP="00644FFB"/>
    <w:p w14:paraId="712DF995" w14:textId="0BCCCA75" w:rsidR="00FE31F9" w:rsidRDefault="00FE31F9" w:rsidP="00644FFB"/>
    <w:p w14:paraId="4A7FB1C3" w14:textId="34EF0147" w:rsidR="00FE31F9" w:rsidRDefault="00FE31F9" w:rsidP="00634993">
      <w:pPr>
        <w:pStyle w:val="Heading2"/>
      </w:pPr>
      <w:r>
        <w:t>Code:</w:t>
      </w:r>
    </w:p>
    <w:p w14:paraId="7CFF30A5" w14:textId="77777777" w:rsidR="004A206C" w:rsidRDefault="004A206C" w:rsidP="00FE31F9"/>
    <w:p w14:paraId="3D931B9D" w14:textId="3CF7798F" w:rsidR="00FE31F9" w:rsidRDefault="00FE31F9" w:rsidP="00FE31F9">
      <w:r>
        <w:t xml:space="preserve">Create table HP as SELECT </w:t>
      </w:r>
    </w:p>
    <w:p w14:paraId="4F972143" w14:textId="77777777" w:rsidR="00FE31F9" w:rsidRDefault="00FE31F9" w:rsidP="00FE31F9">
      <w:r>
        <w:t xml:space="preserve">Date_format(stock_prices.trade_date, 'yyyy') as TradeYear, </w:t>
      </w:r>
    </w:p>
    <w:p w14:paraId="73E3EF43" w14:textId="77777777" w:rsidR="00FE31F9" w:rsidRDefault="00FE31F9" w:rsidP="00FE31F9">
      <w:r>
        <w:t>date_format(stock_prices.trade_date, 'MM') as TradeMonth,</w:t>
      </w:r>
    </w:p>
    <w:p w14:paraId="0A5EDB13" w14:textId="77777777" w:rsidR="00FE31F9" w:rsidRDefault="00FE31F9" w:rsidP="00FE31F9">
      <w:r>
        <w:t>stock_prices.symbol as Symbol,</w:t>
      </w:r>
    </w:p>
    <w:p w14:paraId="74071395" w14:textId="77777777" w:rsidR="00FE31F9" w:rsidRDefault="00FE31F9" w:rsidP="00FE31F9">
      <w:r>
        <w:t>stock_companies.security as CompanyName,</w:t>
      </w:r>
    </w:p>
    <w:p w14:paraId="4E87375C" w14:textId="77777777" w:rsidR="00FE31F9" w:rsidRDefault="00FE31F9" w:rsidP="00FE31F9">
      <w:r>
        <w:t>split(stock_companies.HQ, '\u0059')[1] as State, stock_companies.sector as Sector,</w:t>
      </w:r>
    </w:p>
    <w:p w14:paraId="3463A48E" w14:textId="77777777" w:rsidR="00FE31F9" w:rsidRDefault="00FE31F9" w:rsidP="00FE31F9">
      <w:r>
        <w:t>stock_companies.sub_industry as sub_Industry,</w:t>
      </w:r>
    </w:p>
    <w:p w14:paraId="6DACB725" w14:textId="77777777" w:rsidR="00FE31F9" w:rsidRDefault="00FE31F9" w:rsidP="00FE31F9">
      <w:r>
        <w:t>avg(stock_prices.open) as Open,</w:t>
      </w:r>
    </w:p>
    <w:p w14:paraId="15FB054C" w14:textId="77777777" w:rsidR="00FE31F9" w:rsidRDefault="00FE31F9" w:rsidP="00FE31F9">
      <w:r>
        <w:t>avg(stock_prices.close) as Close,</w:t>
      </w:r>
    </w:p>
    <w:p w14:paraId="5A06FC04" w14:textId="77777777" w:rsidR="00FE31F9" w:rsidRDefault="00FE31F9" w:rsidP="00FE31F9">
      <w:r>
        <w:t>avg(stock_prices.high) as Hi,</w:t>
      </w:r>
    </w:p>
    <w:p w14:paraId="58FF0343" w14:textId="77777777" w:rsidR="00FE31F9" w:rsidRDefault="00FE31F9" w:rsidP="00FE31F9">
      <w:r>
        <w:t>avg(stock_prices.low) as Lo,</w:t>
      </w:r>
    </w:p>
    <w:p w14:paraId="4A2D0B10" w14:textId="77777777" w:rsidR="00FE31F9" w:rsidRDefault="00FE31F9" w:rsidP="00FE31F9">
      <w:r>
        <w:t>avg(stock_prices.volume) as Vol</w:t>
      </w:r>
    </w:p>
    <w:p w14:paraId="3D0E49F7" w14:textId="77777777" w:rsidR="00FE31F9" w:rsidRDefault="00FE31F9" w:rsidP="00FE31F9">
      <w:r>
        <w:t xml:space="preserve">from stock_prices INNER JOIN stock_companies </w:t>
      </w:r>
    </w:p>
    <w:p w14:paraId="68386ACF" w14:textId="77777777" w:rsidR="00FE31F9" w:rsidRDefault="00FE31F9" w:rsidP="00FE31F9">
      <w:r>
        <w:lastRenderedPageBreak/>
        <w:t>ON (stock_prices.symbol = stock_companies.symbol)</w:t>
      </w:r>
    </w:p>
    <w:p w14:paraId="57667E7C" w14:textId="77777777" w:rsidR="00FE31F9" w:rsidRDefault="00FE31F9" w:rsidP="00FE31F9">
      <w:r>
        <w:t xml:space="preserve">GROUP BY date_format(stock_prices.trade_date, 'yyyy'),  date_format(stock_prices.trade_date, 'MM'), </w:t>
      </w:r>
    </w:p>
    <w:p w14:paraId="120F3B7C" w14:textId="77777777" w:rsidR="00FE31F9" w:rsidRDefault="00FE31F9" w:rsidP="00FE31F9">
      <w:r>
        <w:t>stock_companies.sub_Industry, stock_companies.security, stock_prices.symbol, stock_companies.sector, split(stock_companies.HQ, '\u0059')[1];</w:t>
      </w:r>
    </w:p>
    <w:p w14:paraId="6D69AEC1" w14:textId="77777777" w:rsidR="00FE31F9" w:rsidRDefault="00FE31F9" w:rsidP="00FE31F9"/>
    <w:p w14:paraId="0A62107C" w14:textId="77777777" w:rsidR="00FE31F9" w:rsidRDefault="00FE31F9" w:rsidP="00FE31F9"/>
    <w:p w14:paraId="6F1F2DF3" w14:textId="77777777" w:rsidR="00FE31F9" w:rsidRDefault="00FE31F9" w:rsidP="00FE31F9">
      <w:r>
        <w:t>SElect * from HP limit 10;</w:t>
      </w:r>
    </w:p>
    <w:p w14:paraId="1A32B95E" w14:textId="77777777" w:rsidR="00FE31F9" w:rsidRDefault="00FE31F9" w:rsidP="00FE31F9"/>
    <w:p w14:paraId="26FE08D1" w14:textId="77777777" w:rsidR="00FE31F9" w:rsidRDefault="00FE31F9" w:rsidP="00FE31F9">
      <w:r>
        <w:t>Select companyname, avg((close-open)/(open*100)) as returns FROM hp</w:t>
      </w:r>
    </w:p>
    <w:p w14:paraId="7AA50035" w14:textId="77777777" w:rsidR="00FE31F9" w:rsidRDefault="00FE31F9" w:rsidP="00FE31F9">
      <w:r>
        <w:t>GROUP BY companyname</w:t>
      </w:r>
    </w:p>
    <w:p w14:paraId="2705D9A2" w14:textId="77777777" w:rsidR="00FE31F9" w:rsidRDefault="00FE31F9" w:rsidP="00FE31F9">
      <w:r>
        <w:t>ORDER BY returns DESC limit 5;</w:t>
      </w:r>
    </w:p>
    <w:p w14:paraId="267AD061" w14:textId="77777777" w:rsidR="00FE31F9" w:rsidRDefault="00FE31F9" w:rsidP="00FE31F9"/>
    <w:p w14:paraId="5098D960" w14:textId="77777777" w:rsidR="00FE31F9" w:rsidRDefault="00FE31F9" w:rsidP="00FE31F9">
      <w:r>
        <w:t>select state, sector, avg((close-open)/(open*100)) as returns FROM hp</w:t>
      </w:r>
    </w:p>
    <w:p w14:paraId="12D8244D" w14:textId="77777777" w:rsidR="00FE31F9" w:rsidRDefault="00FE31F9" w:rsidP="00FE31F9">
      <w:r>
        <w:t>GROUP BY state, sector</w:t>
      </w:r>
    </w:p>
    <w:p w14:paraId="08F54B15" w14:textId="77777777" w:rsidR="00FE31F9" w:rsidRDefault="00FE31F9" w:rsidP="00FE31F9">
      <w:r>
        <w:t>having count(sector &gt;2)</w:t>
      </w:r>
    </w:p>
    <w:p w14:paraId="454E2571" w14:textId="77777777" w:rsidR="00FE31F9" w:rsidRDefault="00FE31F9" w:rsidP="00FE31F9">
      <w:r>
        <w:t>ORDER BY returns DESC;</w:t>
      </w:r>
    </w:p>
    <w:p w14:paraId="61FF3E75" w14:textId="77777777" w:rsidR="00FE31F9" w:rsidRDefault="00FE31F9" w:rsidP="00FE31F9"/>
    <w:p w14:paraId="180C099D" w14:textId="77777777" w:rsidR="00FE31F9" w:rsidRDefault="00FE31F9" w:rsidP="00FE31F9">
      <w:r>
        <w:t>create table BWS as select sector, tradeyear, avg((close-open)/(open*100)) as returns FROM hp</w:t>
      </w:r>
    </w:p>
    <w:p w14:paraId="20D99039" w14:textId="77777777" w:rsidR="00FE31F9" w:rsidRDefault="00FE31F9" w:rsidP="00FE31F9">
      <w:r>
        <w:t>GROUP BY sector, tradeyear</w:t>
      </w:r>
    </w:p>
    <w:p w14:paraId="557E996C" w14:textId="77777777" w:rsidR="00FE31F9" w:rsidRDefault="00FE31F9" w:rsidP="00FE31F9">
      <w:r>
        <w:t>ORDER BY sector, returns DESC;</w:t>
      </w:r>
    </w:p>
    <w:p w14:paraId="74D09F58" w14:textId="77777777" w:rsidR="00FE31F9" w:rsidRDefault="00FE31F9" w:rsidP="00FE31F9"/>
    <w:p w14:paraId="027DEE61" w14:textId="77777777" w:rsidR="00FE31F9" w:rsidRDefault="00FE31F9" w:rsidP="00FE31F9">
      <w:r>
        <w:t>select * from BWS;</w:t>
      </w:r>
    </w:p>
    <w:p w14:paraId="342EB902" w14:textId="77777777" w:rsidR="00FE31F9" w:rsidRDefault="00FE31F9" w:rsidP="00FE31F9"/>
    <w:p w14:paraId="7F7C5D4A" w14:textId="77777777" w:rsidR="00FE31F9" w:rsidRDefault="00FE31F9" w:rsidP="00FE31F9">
      <w:r>
        <w:t>select * from (</w:t>
      </w:r>
    </w:p>
    <w:p w14:paraId="6113CF60" w14:textId="77777777" w:rsidR="00FE31F9" w:rsidRDefault="00FE31F9" w:rsidP="00FE31F9">
      <w:r>
        <w:tab/>
        <w:t xml:space="preserve">select sector, tradeyear, returns, </w:t>
      </w:r>
    </w:p>
    <w:p w14:paraId="50077A81" w14:textId="77777777" w:rsidR="00FE31F9" w:rsidRDefault="00FE31F9" w:rsidP="00FE31F9">
      <w:r>
        <w:tab/>
        <w:t xml:space="preserve">rank() over ( partition by sector order by returns desc) as rank </w:t>
      </w:r>
    </w:p>
    <w:p w14:paraId="49F37E87" w14:textId="77777777" w:rsidR="00FE31F9" w:rsidRDefault="00FE31F9" w:rsidP="00FE31F9">
      <w:r>
        <w:tab/>
        <w:t>from bws ) t where rank = 1;</w:t>
      </w:r>
    </w:p>
    <w:p w14:paraId="1D49EED1" w14:textId="77777777" w:rsidR="00FE31F9" w:rsidRDefault="00FE31F9" w:rsidP="00FE31F9"/>
    <w:p w14:paraId="385B7F60" w14:textId="77777777" w:rsidR="00FE31F9" w:rsidRDefault="00FE31F9" w:rsidP="00FE31F9"/>
    <w:p w14:paraId="2932493D" w14:textId="77777777" w:rsidR="00FE31F9" w:rsidRDefault="00FE31F9" w:rsidP="00FE31F9">
      <w:r>
        <w:t>select * from (</w:t>
      </w:r>
    </w:p>
    <w:p w14:paraId="093067F4" w14:textId="77777777" w:rsidR="00FE31F9" w:rsidRDefault="00FE31F9" w:rsidP="00FE31F9">
      <w:r>
        <w:lastRenderedPageBreak/>
        <w:tab/>
        <w:t xml:space="preserve">select sector, tradeyear, returns, </w:t>
      </w:r>
    </w:p>
    <w:p w14:paraId="2110B75C" w14:textId="77777777" w:rsidR="00FE31F9" w:rsidRDefault="00FE31F9" w:rsidP="00FE31F9">
      <w:r>
        <w:tab/>
        <w:t xml:space="preserve">rank() over ( partition by sector order by returns asc) as rank </w:t>
      </w:r>
    </w:p>
    <w:p w14:paraId="19571559" w14:textId="77777777" w:rsidR="00FE31F9" w:rsidRDefault="00FE31F9" w:rsidP="00FE31F9">
      <w:r>
        <w:tab/>
        <w:t>from bws ) t where rank = 1;</w:t>
      </w:r>
    </w:p>
    <w:p w14:paraId="3CDAB167" w14:textId="77777777" w:rsidR="00FE31F9" w:rsidRDefault="00FE31F9" w:rsidP="00FE31F9"/>
    <w:p w14:paraId="2CD48D7E" w14:textId="77777777" w:rsidR="00FE31F9" w:rsidRDefault="00FE31F9" w:rsidP="00FE31F9"/>
    <w:p w14:paraId="7144E2C7" w14:textId="77777777" w:rsidR="00FE31F9" w:rsidRDefault="00FE31F9" w:rsidP="00FE31F9"/>
    <w:p w14:paraId="7ABCDB7C" w14:textId="77777777" w:rsidR="00FE31F9" w:rsidRDefault="00FE31F9" w:rsidP="00FE31F9">
      <w:r>
        <w:t>create table BWS2 as select state, sector, avg((close-open)/(open*100)) as returns FROM hp</w:t>
      </w:r>
    </w:p>
    <w:p w14:paraId="3A3D132B" w14:textId="77777777" w:rsidR="00FE31F9" w:rsidRDefault="00FE31F9" w:rsidP="00FE31F9">
      <w:r>
        <w:t>GROUP BY state, sector</w:t>
      </w:r>
    </w:p>
    <w:p w14:paraId="54151A7B" w14:textId="77777777" w:rsidR="00FE31F9" w:rsidRDefault="00FE31F9" w:rsidP="00FE31F9">
      <w:r>
        <w:t>having count(sector) &gt;=2</w:t>
      </w:r>
    </w:p>
    <w:p w14:paraId="48A5D3EC" w14:textId="77777777" w:rsidR="00FE31F9" w:rsidRDefault="00FE31F9" w:rsidP="00FE31F9">
      <w:r>
        <w:t>ORDER BY returns DESC;</w:t>
      </w:r>
    </w:p>
    <w:p w14:paraId="1CBFEC83" w14:textId="77777777" w:rsidR="00FE31F9" w:rsidRDefault="00FE31F9" w:rsidP="00FE31F9"/>
    <w:p w14:paraId="09E12706" w14:textId="77777777" w:rsidR="00FE31F9" w:rsidRDefault="00FE31F9" w:rsidP="00FE31F9">
      <w:r>
        <w:t>Select * from BWS2;</w:t>
      </w:r>
    </w:p>
    <w:p w14:paraId="1DA2C4F5" w14:textId="77777777" w:rsidR="00FE31F9" w:rsidRDefault="00FE31F9" w:rsidP="00FE31F9"/>
    <w:p w14:paraId="086AB231" w14:textId="77777777" w:rsidR="00FE31F9" w:rsidRDefault="00FE31F9" w:rsidP="00FE31F9">
      <w:r>
        <w:t>Select * from BWS;</w:t>
      </w:r>
    </w:p>
    <w:p w14:paraId="0042A459" w14:textId="77777777" w:rsidR="00FE31F9" w:rsidRDefault="00FE31F9" w:rsidP="00FE31F9"/>
    <w:p w14:paraId="17A793B2" w14:textId="77777777" w:rsidR="00FE31F9" w:rsidRDefault="00FE31F9" w:rsidP="00FE31F9">
      <w:r>
        <w:t>create table M as select * from (</w:t>
      </w:r>
    </w:p>
    <w:p w14:paraId="12D9D156" w14:textId="77777777" w:rsidR="00FE31F9" w:rsidRDefault="00FE31F9" w:rsidP="00FE31F9">
      <w:r>
        <w:tab/>
        <w:t xml:space="preserve">select sector, tradeyear, returns, </w:t>
      </w:r>
    </w:p>
    <w:p w14:paraId="49407E87" w14:textId="77777777" w:rsidR="00FE31F9" w:rsidRDefault="00FE31F9" w:rsidP="00FE31F9">
      <w:r>
        <w:tab/>
        <w:t xml:space="preserve">cume_dist() over ( partition by sector order by returns desc) as CD </w:t>
      </w:r>
    </w:p>
    <w:p w14:paraId="4A42EC79" w14:textId="77777777" w:rsidR="00FE31F9" w:rsidRDefault="00FE31F9" w:rsidP="00FE31F9">
      <w:r>
        <w:tab/>
        <w:t>from bws ) M</w:t>
      </w:r>
    </w:p>
    <w:p w14:paraId="0476AB70" w14:textId="77777777" w:rsidR="00FE31F9" w:rsidRDefault="00FE31F9" w:rsidP="00FE31F9">
      <w:r>
        <w:t>where CD = 0.5;</w:t>
      </w:r>
    </w:p>
    <w:p w14:paraId="579B941E" w14:textId="77777777" w:rsidR="00FE31F9" w:rsidRDefault="00FE31F9" w:rsidP="00FE31F9">
      <w:r>
        <w:tab/>
      </w:r>
    </w:p>
    <w:p w14:paraId="5010DF6D" w14:textId="068E3817" w:rsidR="00FE31F9" w:rsidRDefault="00FE31F9" w:rsidP="00FE31F9">
      <w:r>
        <w:t>select * from M;</w:t>
      </w:r>
    </w:p>
    <w:p w14:paraId="3B928DF0" w14:textId="77777777" w:rsidR="0090796E" w:rsidRDefault="0090796E" w:rsidP="00644FFB"/>
    <w:p w14:paraId="3271B459" w14:textId="4E6564EB" w:rsidR="002B777A" w:rsidRDefault="002B777A" w:rsidP="00644FFB"/>
    <w:p w14:paraId="22DD7CBD" w14:textId="77777777" w:rsidR="002B777A" w:rsidRDefault="002B777A" w:rsidP="00644FFB"/>
    <w:sectPr w:rsidR="002B777A" w:rsidSect="0021714C">
      <w:pgSz w:w="12240" w:h="15840"/>
      <w:pgMar w:top="1440" w:right="1440" w:bottom="90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A7E4E"/>
    <w:multiLevelType w:val="hybridMultilevel"/>
    <w:tmpl w:val="0D7822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71500F"/>
    <w:multiLevelType w:val="multilevel"/>
    <w:tmpl w:val="32820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BF60472"/>
    <w:multiLevelType w:val="multilevel"/>
    <w:tmpl w:val="67243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08C0F7E"/>
    <w:multiLevelType w:val="multilevel"/>
    <w:tmpl w:val="EFD43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44D398C"/>
    <w:multiLevelType w:val="multilevel"/>
    <w:tmpl w:val="BE2C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7113CD2"/>
    <w:multiLevelType w:val="multilevel"/>
    <w:tmpl w:val="F0DE3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2"/>
  </w:num>
  <w:num w:numId="4">
    <w:abstractNumId w:val="3"/>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FFB"/>
    <w:rsid w:val="00080610"/>
    <w:rsid w:val="000E39C2"/>
    <w:rsid w:val="000F383A"/>
    <w:rsid w:val="00177B6F"/>
    <w:rsid w:val="001C16F2"/>
    <w:rsid w:val="001F1719"/>
    <w:rsid w:val="0021714C"/>
    <w:rsid w:val="00225B73"/>
    <w:rsid w:val="00241ED9"/>
    <w:rsid w:val="002747FD"/>
    <w:rsid w:val="002B777A"/>
    <w:rsid w:val="003365A0"/>
    <w:rsid w:val="00344014"/>
    <w:rsid w:val="00382EBE"/>
    <w:rsid w:val="003945B8"/>
    <w:rsid w:val="00421E0E"/>
    <w:rsid w:val="0044451A"/>
    <w:rsid w:val="004A206C"/>
    <w:rsid w:val="004F2EA1"/>
    <w:rsid w:val="006216D5"/>
    <w:rsid w:val="00634299"/>
    <w:rsid w:val="00634993"/>
    <w:rsid w:val="00644FFB"/>
    <w:rsid w:val="00667413"/>
    <w:rsid w:val="00683076"/>
    <w:rsid w:val="006E36D1"/>
    <w:rsid w:val="006E4283"/>
    <w:rsid w:val="00742C05"/>
    <w:rsid w:val="007B3679"/>
    <w:rsid w:val="008376B7"/>
    <w:rsid w:val="00856B0D"/>
    <w:rsid w:val="008A2371"/>
    <w:rsid w:val="008C7928"/>
    <w:rsid w:val="0090796E"/>
    <w:rsid w:val="00966D86"/>
    <w:rsid w:val="00971D42"/>
    <w:rsid w:val="00A4381C"/>
    <w:rsid w:val="00AD7B29"/>
    <w:rsid w:val="00B87828"/>
    <w:rsid w:val="00BE5D54"/>
    <w:rsid w:val="00C24B2D"/>
    <w:rsid w:val="00C4364D"/>
    <w:rsid w:val="00C57F2C"/>
    <w:rsid w:val="00CF7800"/>
    <w:rsid w:val="00D051A6"/>
    <w:rsid w:val="00D86634"/>
    <w:rsid w:val="00DA767A"/>
    <w:rsid w:val="00F8166C"/>
    <w:rsid w:val="00FC1CC5"/>
    <w:rsid w:val="00FC495C"/>
    <w:rsid w:val="00FE2614"/>
    <w:rsid w:val="00FE31F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697AE1"/>
  <w15:chartTrackingRefBased/>
  <w15:docId w15:val="{8ADAF0C6-AF53-48FB-B6B1-5E63DA85C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177B6F"/>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BE5D54"/>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4A206C"/>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l-k">
    <w:name w:val="pl-k"/>
    <w:basedOn w:val="DefaultParagraphFont"/>
    <w:rsid w:val="007B3679"/>
  </w:style>
  <w:style w:type="character" w:customStyle="1" w:styleId="Heading2Char">
    <w:name w:val="Heading 2 Char"/>
    <w:basedOn w:val="DefaultParagraphFont"/>
    <w:link w:val="Heading2"/>
    <w:uiPriority w:val="9"/>
    <w:rsid w:val="00BE5D54"/>
    <w:rPr>
      <w:rFonts w:asciiTheme="majorHAnsi" w:eastAsiaTheme="majorEastAsia" w:hAnsiTheme="majorHAnsi" w:cstheme="majorBidi"/>
      <w:color w:val="2F5496" w:themeColor="accent1" w:themeShade="BF"/>
      <w:sz w:val="26"/>
      <w:szCs w:val="23"/>
    </w:rPr>
  </w:style>
  <w:style w:type="paragraph" w:styleId="NormalWeb">
    <w:name w:val="Normal (Web)"/>
    <w:basedOn w:val="Normal"/>
    <w:uiPriority w:val="99"/>
    <w:semiHidden/>
    <w:unhideWhenUsed/>
    <w:rsid w:val="00BE5D5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742C05"/>
    <w:rPr>
      <w:color w:val="0000FF"/>
      <w:u w:val="single"/>
    </w:rPr>
  </w:style>
  <w:style w:type="character" w:customStyle="1" w:styleId="divider">
    <w:name w:val="divider"/>
    <w:basedOn w:val="DefaultParagraphFont"/>
    <w:rsid w:val="00742C05"/>
  </w:style>
  <w:style w:type="character" w:customStyle="1" w:styleId="Heading1Char">
    <w:name w:val="Heading 1 Char"/>
    <w:basedOn w:val="DefaultParagraphFont"/>
    <w:link w:val="Heading1"/>
    <w:uiPriority w:val="9"/>
    <w:rsid w:val="00177B6F"/>
    <w:rPr>
      <w:rFonts w:asciiTheme="majorHAnsi" w:eastAsiaTheme="majorEastAsia" w:hAnsiTheme="majorHAnsi" w:cstheme="majorBidi"/>
      <w:color w:val="2F5496" w:themeColor="accent1" w:themeShade="BF"/>
      <w:sz w:val="32"/>
      <w:szCs w:val="29"/>
    </w:rPr>
  </w:style>
  <w:style w:type="paragraph" w:styleId="Title">
    <w:name w:val="Title"/>
    <w:basedOn w:val="Normal"/>
    <w:next w:val="Normal"/>
    <w:link w:val="TitleChar"/>
    <w:uiPriority w:val="10"/>
    <w:qFormat/>
    <w:rsid w:val="00177B6F"/>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177B6F"/>
    <w:rPr>
      <w:rFonts w:asciiTheme="majorHAnsi" w:eastAsiaTheme="majorEastAsia" w:hAnsiTheme="majorHAnsi" w:cstheme="majorBidi"/>
      <w:spacing w:val="-10"/>
      <w:kern w:val="28"/>
      <w:sz w:val="56"/>
      <w:szCs w:val="50"/>
    </w:rPr>
  </w:style>
  <w:style w:type="character" w:styleId="Strong">
    <w:name w:val="Strong"/>
    <w:basedOn w:val="DefaultParagraphFont"/>
    <w:uiPriority w:val="22"/>
    <w:qFormat/>
    <w:rsid w:val="004A206C"/>
    <w:rPr>
      <w:b/>
      <w:bCs/>
    </w:rPr>
  </w:style>
  <w:style w:type="character" w:customStyle="1" w:styleId="Heading3Char">
    <w:name w:val="Heading 3 Char"/>
    <w:basedOn w:val="DefaultParagraphFont"/>
    <w:link w:val="Heading3"/>
    <w:uiPriority w:val="9"/>
    <w:rsid w:val="004A206C"/>
    <w:rPr>
      <w:rFonts w:asciiTheme="majorHAnsi" w:eastAsiaTheme="majorEastAsia" w:hAnsiTheme="majorHAnsi" w:cstheme="majorBidi"/>
      <w:color w:val="1F3763" w:themeColor="accent1" w:themeShade="7F"/>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8387887">
      <w:bodyDiv w:val="1"/>
      <w:marLeft w:val="0"/>
      <w:marRight w:val="0"/>
      <w:marTop w:val="0"/>
      <w:marBottom w:val="0"/>
      <w:divBdr>
        <w:top w:val="none" w:sz="0" w:space="0" w:color="auto"/>
        <w:left w:val="none" w:sz="0" w:space="0" w:color="auto"/>
        <w:bottom w:val="none" w:sz="0" w:space="0" w:color="auto"/>
        <w:right w:val="none" w:sz="0" w:space="0" w:color="auto"/>
      </w:divBdr>
    </w:div>
    <w:div w:id="2067022651">
      <w:bodyDiv w:val="1"/>
      <w:marLeft w:val="0"/>
      <w:marRight w:val="0"/>
      <w:marTop w:val="0"/>
      <w:marBottom w:val="0"/>
      <w:divBdr>
        <w:top w:val="none" w:sz="0" w:space="0" w:color="auto"/>
        <w:left w:val="none" w:sz="0" w:space="0" w:color="auto"/>
        <w:bottom w:val="none" w:sz="0" w:space="0" w:color="auto"/>
        <w:right w:val="none" w:sz="0" w:space="0" w:color="auto"/>
      </w:divBdr>
      <w:divsChild>
        <w:div w:id="1520856298">
          <w:marLeft w:val="0"/>
          <w:marRight w:val="0"/>
          <w:marTop w:val="0"/>
          <w:marBottom w:val="0"/>
          <w:divBdr>
            <w:top w:val="none" w:sz="0" w:space="0" w:color="auto"/>
            <w:left w:val="none" w:sz="0" w:space="0" w:color="auto"/>
            <w:bottom w:val="none" w:sz="0" w:space="0" w:color="auto"/>
            <w:right w:val="none" w:sz="0" w:space="0" w:color="auto"/>
          </w:divBdr>
          <w:divsChild>
            <w:div w:id="1219586045">
              <w:marLeft w:val="0"/>
              <w:marRight w:val="0"/>
              <w:marTop w:val="0"/>
              <w:marBottom w:val="0"/>
              <w:divBdr>
                <w:top w:val="none" w:sz="0" w:space="0" w:color="auto"/>
                <w:left w:val="none" w:sz="0" w:space="0" w:color="auto"/>
                <w:bottom w:val="none" w:sz="0" w:space="0" w:color="auto"/>
                <w:right w:val="none" w:sz="0" w:space="0" w:color="auto"/>
              </w:divBdr>
            </w:div>
            <w:div w:id="185395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lbdh-hue.corestack.io/filebrowser/view=%2Fuser"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3.png"/><Relationship Id="rId12" Type="http://schemas.openxmlformats.org/officeDocument/2006/relationships/hyperlink" Target="https://slbdh-hue.corestack.io/filebrowser/view=%2F"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slbdh-hue.corestack.io/filebrowser/view=%2Fuser%2Fnasehasgmail?default_to_home" TargetMode="External"/><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6.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slbdh-hue.corestack.io/filebrowser/view=%2Fuser%2Fnasehasgmail"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1295</TotalTime>
  <Pages>21</Pages>
  <Words>1350</Words>
  <Characters>7698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Naseha Sameen</dc:creator>
  <cp:keywords/>
  <dc:description/>
  <cp:lastModifiedBy>Naseha Sameen</cp:lastModifiedBy>
  <cp:revision>19</cp:revision>
  <dcterms:created xsi:type="dcterms:W3CDTF">2021-11-01T03:03:00Z</dcterms:created>
  <dcterms:modified xsi:type="dcterms:W3CDTF">2021-11-02T06:24:00Z</dcterms:modified>
</cp:coreProperties>
</file>